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008" w:rsidRPr="00B44370" w:rsidRDefault="008772BF" w:rsidP="00B44370">
      <w:pPr>
        <w:widowControl/>
        <w:jc w:val="center"/>
        <w:rPr>
          <w:rFonts w:asciiTheme="minorEastAsia" w:hAnsiTheme="minorEastAsia"/>
          <w:szCs w:val="24"/>
        </w:rPr>
      </w:pPr>
      <w:bookmarkStart w:id="0" w:name="_GoBack"/>
      <w:bookmarkEnd w:id="0"/>
      <w:r>
        <w:rPr>
          <w:rFonts w:asciiTheme="minorEastAsia" w:hAnsiTheme="minorEastAsia" w:hint="eastAsia"/>
          <w:szCs w:val="24"/>
        </w:rPr>
        <w:t>事業用資産の贈与等</w:t>
      </w:r>
      <w:r w:rsidR="00686D15">
        <w:rPr>
          <w:rFonts w:asciiTheme="minorEastAsia" w:hAnsiTheme="minorEastAsia" w:hint="eastAsia"/>
          <w:szCs w:val="24"/>
        </w:rPr>
        <w:t>に係る認定経営革新等支援機関の確認書</w:t>
      </w:r>
    </w:p>
    <w:p w:rsidR="00B44370" w:rsidRDefault="00B44370" w:rsidP="00B44370">
      <w:pPr>
        <w:widowControl/>
        <w:jc w:val="center"/>
        <w:rPr>
          <w:rFonts w:asciiTheme="minorEastAsia" w:hAnsiTheme="minorEastAsia"/>
          <w:szCs w:val="24"/>
        </w:rPr>
      </w:pPr>
    </w:p>
    <w:p w:rsidR="00214BEE" w:rsidRPr="007E7164" w:rsidRDefault="00AB0CF1" w:rsidP="00214BEE">
      <w:pPr>
        <w:ind w:rightChars="100" w:right="210"/>
        <w:jc w:val="right"/>
      </w:pPr>
      <w:r>
        <w:rPr>
          <w:rFonts w:hint="eastAsia"/>
        </w:rPr>
        <w:t xml:space="preserve">令和　　</w:t>
      </w:r>
      <w:r w:rsidR="00214BEE" w:rsidRPr="007E7164">
        <w:rPr>
          <w:rFonts w:hint="eastAsia"/>
        </w:rPr>
        <w:t>年　　月　　日</w:t>
      </w:r>
    </w:p>
    <w:p w:rsidR="00686D15" w:rsidRDefault="007F45E1" w:rsidP="00686D15">
      <w:pPr>
        <w:widowControl/>
        <w:jc w:val="left"/>
        <w:rPr>
          <w:rFonts w:asciiTheme="minorEastAsia" w:hAnsiTheme="minorEastAsia"/>
          <w:szCs w:val="24"/>
        </w:rPr>
      </w:pPr>
      <w:r>
        <w:rPr>
          <w:rFonts w:asciiTheme="minorEastAsia" w:hAnsiTheme="minorEastAsia" w:hint="eastAsia"/>
          <w:szCs w:val="24"/>
        </w:rPr>
        <w:t>経済産業大臣</w:t>
      </w:r>
      <w:r w:rsidR="00686D15">
        <w:rPr>
          <w:rFonts w:asciiTheme="minorEastAsia" w:hAnsiTheme="minorEastAsia" w:hint="eastAsia"/>
          <w:szCs w:val="24"/>
        </w:rPr>
        <w:t xml:space="preserve">　殿</w:t>
      </w:r>
    </w:p>
    <w:p w:rsidR="00214BEE" w:rsidRPr="00686D15" w:rsidRDefault="00214BEE" w:rsidP="00B44370">
      <w:pPr>
        <w:widowControl/>
        <w:jc w:val="left"/>
        <w:rPr>
          <w:rFonts w:asciiTheme="minorEastAsia" w:hAnsiTheme="minorEastAsia"/>
          <w:szCs w:val="24"/>
        </w:rPr>
      </w:pPr>
    </w:p>
    <w:p w:rsidR="00214BEE" w:rsidRDefault="0048170A" w:rsidP="00B44370">
      <w:pPr>
        <w:widowControl/>
        <w:jc w:val="left"/>
        <w:rPr>
          <w:rFonts w:asciiTheme="minorEastAsia" w:hAnsiTheme="minorEastAsia"/>
          <w:szCs w:val="24"/>
        </w:rPr>
      </w:pPr>
      <w:r>
        <w:rPr>
          <w:rFonts w:asciiTheme="minorEastAsia" w:hAnsiTheme="minorEastAsia" w:hint="eastAsia"/>
          <w:szCs w:val="24"/>
        </w:rPr>
        <w:t xml:space="preserve">　</w:t>
      </w:r>
      <w:r w:rsidR="008772BF">
        <w:rPr>
          <w:rFonts w:asciiTheme="minorEastAsia" w:hAnsiTheme="minorEastAsia" w:hint="eastAsia"/>
          <w:szCs w:val="24"/>
        </w:rPr>
        <w:t>＜</w:t>
      </w:r>
      <w:r w:rsidR="00B45E1B">
        <w:rPr>
          <w:rFonts w:asciiTheme="minorEastAsia" w:hAnsiTheme="minorEastAsia" w:hint="eastAsia"/>
          <w:szCs w:val="24"/>
        </w:rPr>
        <w:t>認定経営革新等支援機関名</w:t>
      </w:r>
      <w:r w:rsidR="008772BF">
        <w:rPr>
          <w:rFonts w:asciiTheme="minorEastAsia" w:hAnsiTheme="minorEastAsia" w:hint="eastAsia"/>
          <w:szCs w:val="24"/>
        </w:rPr>
        <w:t>＞</w:t>
      </w:r>
      <w:r>
        <w:rPr>
          <w:rFonts w:asciiTheme="minorEastAsia" w:hAnsiTheme="minorEastAsia" w:hint="eastAsia"/>
          <w:szCs w:val="24"/>
        </w:rPr>
        <w:t>は、○○○○様の「</w:t>
      </w:r>
      <w:r w:rsidRPr="0048170A">
        <w:rPr>
          <w:rFonts w:asciiTheme="minorEastAsia" w:hAnsiTheme="minorEastAsia" w:hint="eastAsia"/>
          <w:szCs w:val="24"/>
        </w:rPr>
        <w:t>中小企業における経営の承継の円滑化に関する法律第</w:t>
      </w:r>
      <w:r w:rsidR="00E51136">
        <w:rPr>
          <w:rFonts w:ascii="Century" w:hAnsi="Century" w:hint="eastAsia"/>
          <w:szCs w:val="24"/>
        </w:rPr>
        <w:t>7</w:t>
      </w:r>
      <w:r w:rsidRPr="0048170A">
        <w:rPr>
          <w:rFonts w:asciiTheme="minorEastAsia" w:hAnsiTheme="minorEastAsia" w:hint="eastAsia"/>
          <w:szCs w:val="24"/>
        </w:rPr>
        <w:t>条第</w:t>
      </w:r>
      <w:r w:rsidR="00E51136">
        <w:rPr>
          <w:rFonts w:asciiTheme="minorEastAsia" w:hAnsiTheme="minorEastAsia" w:hint="eastAsia"/>
          <w:szCs w:val="24"/>
        </w:rPr>
        <w:t>2</w:t>
      </w:r>
      <w:r w:rsidRPr="0048170A">
        <w:rPr>
          <w:rFonts w:asciiTheme="minorEastAsia" w:hAnsiTheme="minorEastAsia" w:hint="eastAsia"/>
          <w:szCs w:val="24"/>
        </w:rPr>
        <w:t>項</w:t>
      </w:r>
      <w:r>
        <w:rPr>
          <w:rFonts w:asciiTheme="minorEastAsia" w:hAnsiTheme="minorEastAsia" w:hint="eastAsia"/>
          <w:szCs w:val="24"/>
        </w:rPr>
        <w:t>」</w:t>
      </w:r>
      <w:r w:rsidRPr="0048170A">
        <w:rPr>
          <w:rFonts w:asciiTheme="minorEastAsia" w:hAnsiTheme="minorEastAsia" w:hint="eastAsia"/>
          <w:szCs w:val="24"/>
        </w:rPr>
        <w:t>の認定</w:t>
      </w:r>
      <w:r>
        <w:rPr>
          <w:rFonts w:asciiTheme="minorEastAsia" w:hAnsiTheme="minorEastAsia" w:hint="eastAsia"/>
          <w:szCs w:val="24"/>
        </w:rPr>
        <w:t>要件について、○○○○</w:t>
      </w:r>
      <w:r w:rsidR="00B45E1B">
        <w:rPr>
          <w:rFonts w:asciiTheme="minorEastAsia" w:hAnsiTheme="minorEastAsia" w:hint="eastAsia"/>
          <w:szCs w:val="24"/>
        </w:rPr>
        <w:t>様</w:t>
      </w:r>
      <w:r w:rsidRPr="0048170A">
        <w:rPr>
          <w:rFonts w:asciiTheme="minorEastAsia" w:hAnsiTheme="minorEastAsia" w:hint="eastAsia"/>
          <w:szCs w:val="24"/>
        </w:rPr>
        <w:t>から提供された情報を基に</w:t>
      </w:r>
      <w:r w:rsidR="00B45E1B">
        <w:rPr>
          <w:rFonts w:asciiTheme="minorEastAsia" w:hAnsiTheme="minorEastAsia" w:hint="eastAsia"/>
          <w:szCs w:val="24"/>
        </w:rPr>
        <w:t>、以下の通り確認しました。</w:t>
      </w:r>
    </w:p>
    <w:p w:rsidR="00E75081" w:rsidRDefault="00E75081" w:rsidP="00E75081">
      <w:pPr>
        <w:widowControl/>
        <w:wordWrap w:val="0"/>
        <w:ind w:leftChars="2400" w:left="5040" w:rightChars="400" w:right="840"/>
        <w:jc w:val="right"/>
        <w:rPr>
          <w:rFonts w:asciiTheme="minorEastAsia" w:hAnsiTheme="minorEastAsia"/>
          <w:szCs w:val="24"/>
        </w:rPr>
      </w:pPr>
      <w:r>
        <w:rPr>
          <w:rFonts w:asciiTheme="minorEastAsia" w:hAnsiTheme="minorEastAsia" w:hint="eastAsia"/>
          <w:szCs w:val="24"/>
        </w:rPr>
        <w:t xml:space="preserve">ID番号　　　　　　　　　</w:t>
      </w:r>
    </w:p>
    <w:p w:rsidR="00B45E1B" w:rsidRPr="00B45E1B" w:rsidRDefault="00B45E1B" w:rsidP="00B45E1B">
      <w:pPr>
        <w:widowControl/>
        <w:wordWrap w:val="0"/>
        <w:jc w:val="right"/>
        <w:rPr>
          <w:rFonts w:asciiTheme="minorEastAsia" w:hAnsiTheme="minorEastAsia"/>
          <w:szCs w:val="24"/>
        </w:rPr>
      </w:pPr>
      <w:r>
        <w:rPr>
          <w:rFonts w:asciiTheme="minorEastAsia" w:hAnsiTheme="minorEastAsia" w:hint="eastAsia"/>
          <w:szCs w:val="24"/>
        </w:rPr>
        <w:t xml:space="preserve">所在地　　　　　　　　　　　　　</w:t>
      </w:r>
    </w:p>
    <w:p w:rsidR="00B45E1B" w:rsidRDefault="00B45E1B" w:rsidP="00B45E1B">
      <w:pPr>
        <w:widowControl/>
        <w:wordWrap w:val="0"/>
        <w:jc w:val="right"/>
        <w:rPr>
          <w:rFonts w:asciiTheme="minorEastAsia" w:hAnsiTheme="minorEastAsia"/>
          <w:szCs w:val="24"/>
        </w:rPr>
      </w:pPr>
      <w:r>
        <w:rPr>
          <w:rFonts w:asciiTheme="minorEastAsia" w:hAnsiTheme="minorEastAsia" w:hint="eastAsia"/>
          <w:szCs w:val="24"/>
        </w:rPr>
        <w:t xml:space="preserve">認定経営革新等支援機関名　　　　　　　　　　　　　</w:t>
      </w:r>
    </w:p>
    <w:p w:rsidR="00B45E1B" w:rsidRDefault="00B45E1B" w:rsidP="00B45E1B">
      <w:pPr>
        <w:widowControl/>
        <w:wordWrap w:val="0"/>
        <w:jc w:val="right"/>
        <w:rPr>
          <w:rFonts w:asciiTheme="minorEastAsia" w:hAnsiTheme="minorEastAsia"/>
          <w:szCs w:val="24"/>
        </w:rPr>
      </w:pPr>
      <w:r>
        <w:rPr>
          <w:rFonts w:asciiTheme="minorEastAsia" w:hAnsiTheme="minorEastAsia" w:hint="eastAsia"/>
          <w:szCs w:val="24"/>
        </w:rPr>
        <w:t xml:space="preserve">電話番号　　　　　　　　　　　　　</w:t>
      </w:r>
    </w:p>
    <w:p w:rsidR="00686D15" w:rsidRDefault="00B45E1B" w:rsidP="00E75081">
      <w:pPr>
        <w:widowControl/>
        <w:wordWrap w:val="0"/>
        <w:jc w:val="right"/>
        <w:rPr>
          <w:rFonts w:asciiTheme="minorEastAsia" w:hAnsiTheme="minorEastAsia"/>
          <w:szCs w:val="24"/>
        </w:rPr>
      </w:pPr>
      <w:r>
        <w:rPr>
          <w:rFonts w:asciiTheme="minorEastAsia" w:hAnsiTheme="minorEastAsia" w:hint="eastAsia"/>
          <w:szCs w:val="24"/>
        </w:rPr>
        <w:t xml:space="preserve">代表者の氏名　　　　　　　　　　　　</w:t>
      </w:r>
    </w:p>
    <w:p w:rsidR="00E75081" w:rsidRDefault="00E75081" w:rsidP="00E75081">
      <w:pPr>
        <w:widowControl/>
        <w:jc w:val="right"/>
        <w:rPr>
          <w:rFonts w:asciiTheme="minorEastAsia" w:hAnsiTheme="minorEastAsia"/>
          <w:szCs w:val="24"/>
        </w:rPr>
      </w:pPr>
    </w:p>
    <w:p w:rsidR="00686D15" w:rsidRDefault="003E43C2" w:rsidP="00686D15">
      <w:pPr>
        <w:widowControl/>
        <w:jc w:val="left"/>
        <w:rPr>
          <w:rFonts w:asciiTheme="minorEastAsia" w:hAnsiTheme="minorEastAsia"/>
          <w:szCs w:val="24"/>
        </w:rPr>
      </w:pPr>
      <w:r>
        <w:rPr>
          <w:rFonts w:asciiTheme="minorEastAsia" w:hAnsiTheme="minorEastAsia" w:hint="eastAsia"/>
          <w:szCs w:val="24"/>
        </w:rPr>
        <w:t xml:space="preserve">　１．確認を受ける個人事業者について</w:t>
      </w:r>
    </w:p>
    <w:tbl>
      <w:tblPr>
        <w:tblStyle w:val="aa"/>
        <w:tblW w:w="9263" w:type="dxa"/>
        <w:tblInd w:w="137" w:type="dxa"/>
        <w:tblLook w:val="04A0" w:firstRow="1" w:lastRow="0" w:firstColumn="1" w:lastColumn="0" w:noHBand="0" w:noVBand="1"/>
      </w:tblPr>
      <w:tblGrid>
        <w:gridCol w:w="3260"/>
        <w:gridCol w:w="6003"/>
      </w:tblGrid>
      <w:tr w:rsidR="00686D15" w:rsidTr="003E43C2">
        <w:trPr>
          <w:trHeight w:val="421"/>
        </w:trPr>
        <w:tc>
          <w:tcPr>
            <w:tcW w:w="3260" w:type="dxa"/>
          </w:tcPr>
          <w:p w:rsidR="00686D15" w:rsidRDefault="008772BF" w:rsidP="00686D15">
            <w:pPr>
              <w:widowControl/>
              <w:jc w:val="left"/>
              <w:rPr>
                <w:rFonts w:asciiTheme="minorEastAsia" w:hAnsiTheme="minorEastAsia"/>
                <w:szCs w:val="24"/>
              </w:rPr>
            </w:pPr>
            <w:r>
              <w:rPr>
                <w:rFonts w:asciiTheme="minorEastAsia" w:hAnsiTheme="minorEastAsia" w:hint="eastAsia"/>
                <w:szCs w:val="24"/>
              </w:rPr>
              <w:t>個人事業後継</w:t>
            </w:r>
            <w:r w:rsidR="003E43C2">
              <w:rPr>
                <w:rFonts w:asciiTheme="minorEastAsia" w:hAnsiTheme="minorEastAsia" w:hint="eastAsia"/>
                <w:szCs w:val="24"/>
              </w:rPr>
              <w:t>者の氏名</w:t>
            </w:r>
          </w:p>
        </w:tc>
        <w:tc>
          <w:tcPr>
            <w:tcW w:w="6003" w:type="dxa"/>
          </w:tcPr>
          <w:p w:rsidR="00686D15" w:rsidRDefault="00686D15" w:rsidP="00686D15">
            <w:pPr>
              <w:widowControl/>
              <w:jc w:val="left"/>
              <w:rPr>
                <w:rFonts w:asciiTheme="minorEastAsia" w:hAnsiTheme="minorEastAsia"/>
                <w:szCs w:val="24"/>
              </w:rPr>
            </w:pPr>
          </w:p>
        </w:tc>
      </w:tr>
      <w:tr w:rsidR="00686D15" w:rsidTr="003E43C2">
        <w:trPr>
          <w:trHeight w:val="363"/>
        </w:trPr>
        <w:tc>
          <w:tcPr>
            <w:tcW w:w="3260" w:type="dxa"/>
          </w:tcPr>
          <w:p w:rsidR="00686D15" w:rsidRDefault="008772BF" w:rsidP="00686D15">
            <w:pPr>
              <w:widowControl/>
              <w:jc w:val="left"/>
              <w:rPr>
                <w:rFonts w:asciiTheme="minorEastAsia" w:hAnsiTheme="minorEastAsia"/>
                <w:szCs w:val="24"/>
              </w:rPr>
            </w:pPr>
            <w:r>
              <w:rPr>
                <w:rFonts w:asciiTheme="minorEastAsia" w:hAnsiTheme="minorEastAsia" w:hint="eastAsia"/>
                <w:szCs w:val="24"/>
              </w:rPr>
              <w:t>個人事業後継</w:t>
            </w:r>
            <w:r w:rsidR="003E43C2">
              <w:rPr>
                <w:rFonts w:asciiTheme="minorEastAsia" w:hAnsiTheme="minorEastAsia" w:hint="eastAsia"/>
                <w:szCs w:val="24"/>
              </w:rPr>
              <w:t>者の住所</w:t>
            </w:r>
          </w:p>
        </w:tc>
        <w:tc>
          <w:tcPr>
            <w:tcW w:w="6003" w:type="dxa"/>
          </w:tcPr>
          <w:p w:rsidR="00686D15" w:rsidRDefault="00686D15" w:rsidP="00686D15">
            <w:pPr>
              <w:widowControl/>
              <w:jc w:val="left"/>
              <w:rPr>
                <w:rFonts w:asciiTheme="minorEastAsia" w:hAnsiTheme="minorEastAsia"/>
                <w:szCs w:val="24"/>
              </w:rPr>
            </w:pPr>
          </w:p>
        </w:tc>
      </w:tr>
    </w:tbl>
    <w:p w:rsidR="00EB589C" w:rsidRDefault="00EB589C" w:rsidP="00707CF3">
      <w:pPr>
        <w:widowControl/>
        <w:jc w:val="left"/>
        <w:rPr>
          <w:rFonts w:asciiTheme="minorEastAsia" w:hAnsiTheme="minorEastAsia"/>
          <w:szCs w:val="24"/>
        </w:rPr>
      </w:pPr>
    </w:p>
    <w:p w:rsidR="00707CF3" w:rsidRDefault="00707CF3" w:rsidP="00707CF3">
      <w:pPr>
        <w:widowControl/>
        <w:jc w:val="left"/>
        <w:rPr>
          <w:rFonts w:asciiTheme="minorEastAsia" w:hAnsiTheme="minorEastAsia"/>
          <w:szCs w:val="24"/>
        </w:rPr>
      </w:pPr>
      <w:r>
        <w:rPr>
          <w:rFonts w:asciiTheme="minorEastAsia" w:hAnsiTheme="minorEastAsia" w:hint="eastAsia"/>
          <w:szCs w:val="24"/>
        </w:rPr>
        <w:t xml:space="preserve">　</w:t>
      </w:r>
      <w:r w:rsidR="003E43C2">
        <w:rPr>
          <w:rFonts w:asciiTheme="minorEastAsia" w:hAnsiTheme="minorEastAsia" w:hint="eastAsia"/>
          <w:szCs w:val="24"/>
        </w:rPr>
        <w:t>２．事業用資産の確認について</w:t>
      </w:r>
    </w:p>
    <w:tbl>
      <w:tblPr>
        <w:tblW w:w="932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4"/>
        <w:gridCol w:w="2552"/>
        <w:gridCol w:w="1061"/>
      </w:tblGrid>
      <w:tr w:rsidR="00A640AB" w:rsidRPr="00661111" w:rsidTr="000E57F9">
        <w:trPr>
          <w:trHeight w:val="360"/>
        </w:trPr>
        <w:tc>
          <w:tcPr>
            <w:tcW w:w="5714" w:type="dxa"/>
            <w:tcBorders>
              <w:top w:val="single" w:sz="4" w:space="0" w:color="auto"/>
              <w:left w:val="single" w:sz="4" w:space="0" w:color="auto"/>
              <w:bottom w:val="single" w:sz="4" w:space="0" w:color="auto"/>
              <w:right w:val="single" w:sz="4" w:space="0" w:color="auto"/>
            </w:tcBorders>
            <w:shd w:val="clear" w:color="auto" w:fill="auto"/>
            <w:noWrap/>
            <w:hideMark/>
          </w:tcPr>
          <w:p w:rsidR="00A640AB" w:rsidRPr="00661111" w:rsidRDefault="00A640AB" w:rsidP="00A640AB">
            <w:pPr>
              <w:widowControl/>
              <w:jc w:val="center"/>
              <w:rPr>
                <w:rFonts w:ascii="ＭＳ 明朝" w:hAnsi="ＭＳ 明朝" w:cs="ＭＳ Ｐゴシック"/>
                <w:kern w:val="0"/>
                <w:szCs w:val="21"/>
              </w:rPr>
            </w:pPr>
            <w:r>
              <w:rPr>
                <w:rFonts w:ascii="ＭＳ 明朝" w:hAnsi="ＭＳ 明朝" w:cs="ＭＳ Ｐゴシック" w:hint="eastAsia"/>
                <w:kern w:val="0"/>
                <w:szCs w:val="21"/>
              </w:rPr>
              <w:t>確認内容</w:t>
            </w:r>
          </w:p>
        </w:tc>
        <w:tc>
          <w:tcPr>
            <w:tcW w:w="3613" w:type="dxa"/>
            <w:gridSpan w:val="2"/>
            <w:tcBorders>
              <w:top w:val="single" w:sz="4" w:space="0" w:color="auto"/>
              <w:left w:val="single" w:sz="4" w:space="0" w:color="auto"/>
              <w:right w:val="single" w:sz="4" w:space="0" w:color="auto"/>
            </w:tcBorders>
            <w:shd w:val="clear" w:color="auto" w:fill="auto"/>
          </w:tcPr>
          <w:p w:rsidR="00A640AB" w:rsidRPr="00661111" w:rsidRDefault="00A640AB" w:rsidP="00A640AB">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確認結果</w:t>
            </w:r>
          </w:p>
        </w:tc>
      </w:tr>
      <w:tr w:rsidR="00A640AB" w:rsidRPr="00661111" w:rsidTr="000E57F9">
        <w:trPr>
          <w:trHeight w:val="360"/>
        </w:trPr>
        <w:tc>
          <w:tcPr>
            <w:tcW w:w="5714" w:type="dxa"/>
            <w:tcBorders>
              <w:top w:val="single" w:sz="4" w:space="0" w:color="auto"/>
              <w:left w:val="single" w:sz="4" w:space="0" w:color="auto"/>
              <w:bottom w:val="single" w:sz="4" w:space="0" w:color="auto"/>
              <w:right w:val="single" w:sz="4" w:space="0" w:color="auto"/>
            </w:tcBorders>
            <w:shd w:val="clear" w:color="auto" w:fill="auto"/>
            <w:noWrap/>
          </w:tcPr>
          <w:p w:rsidR="00A640AB" w:rsidRPr="00661111" w:rsidRDefault="008772BF" w:rsidP="008772BF">
            <w:pPr>
              <w:widowControl/>
              <w:jc w:val="left"/>
              <w:rPr>
                <w:rFonts w:ascii="ＭＳ 明朝" w:hAnsi="ＭＳ 明朝" w:cs="ＭＳ Ｐゴシック"/>
                <w:kern w:val="0"/>
                <w:szCs w:val="21"/>
              </w:rPr>
            </w:pPr>
            <w:r>
              <w:rPr>
                <w:rFonts w:ascii="ＭＳ 明朝" w:hAnsi="ＭＳ 明朝" w:cs="ＭＳ Ｐゴシック" w:hint="eastAsia"/>
                <w:kern w:val="0"/>
                <w:szCs w:val="21"/>
              </w:rPr>
              <w:t>旧個人事業者</w:t>
            </w:r>
            <w:r w:rsidR="006402A3" w:rsidRPr="006402A3">
              <w:rPr>
                <w:rFonts w:ascii="ＭＳ 明朝" w:hAnsi="ＭＳ 明朝" w:cs="ＭＳ Ｐゴシック" w:hint="eastAsia"/>
                <w:kern w:val="0"/>
                <w:szCs w:val="21"/>
              </w:rPr>
              <w:t>が営んでいた</w:t>
            </w:r>
            <w:r>
              <w:rPr>
                <w:rFonts w:ascii="ＭＳ 明朝" w:hAnsi="ＭＳ 明朝" w:cs="ＭＳ Ｐゴシック" w:hint="eastAsia"/>
                <w:kern w:val="0"/>
                <w:szCs w:val="21"/>
              </w:rPr>
              <w:t>、</w:t>
            </w:r>
            <w:r w:rsidR="006402A3" w:rsidRPr="006402A3">
              <w:rPr>
                <w:rFonts w:ascii="ＭＳ 明朝" w:hAnsi="ＭＳ 明朝" w:cs="ＭＳ Ｐゴシック" w:hint="eastAsia"/>
                <w:kern w:val="0"/>
                <w:szCs w:val="21"/>
              </w:rPr>
              <w:t>その事業</w:t>
            </w:r>
            <w:r w:rsidR="00EB589C">
              <w:rPr>
                <w:rFonts w:ascii="ＭＳ 明朝" w:hAnsi="ＭＳ 明朝" w:cs="ＭＳ Ｐゴシック" w:hint="eastAsia"/>
                <w:kern w:val="0"/>
                <w:szCs w:val="21"/>
              </w:rPr>
              <w:t>を実施する上で必要な</w:t>
            </w:r>
            <w:r w:rsidR="006402A3" w:rsidRPr="006402A3">
              <w:rPr>
                <w:rFonts w:ascii="ＭＳ 明朝" w:hAnsi="ＭＳ 明朝" w:cs="ＭＳ Ｐゴシック" w:hint="eastAsia"/>
                <w:kern w:val="0"/>
                <w:szCs w:val="21"/>
              </w:rPr>
              <w:t>事業用資産の全て（</w:t>
            </w:r>
            <w:r>
              <w:rPr>
                <w:rFonts w:ascii="ＭＳ 明朝" w:hAnsi="ＭＳ 明朝" w:cs="ＭＳ Ｐゴシック" w:hint="eastAsia"/>
                <w:kern w:val="0"/>
                <w:szCs w:val="21"/>
              </w:rPr>
              <w:t>旧個人事業者</w:t>
            </w:r>
            <w:r w:rsidR="006402A3" w:rsidRPr="006402A3">
              <w:rPr>
                <w:rFonts w:ascii="ＭＳ 明朝" w:hAnsi="ＭＳ 明朝" w:cs="ＭＳ Ｐゴシック" w:hint="eastAsia"/>
                <w:kern w:val="0"/>
                <w:szCs w:val="21"/>
              </w:rPr>
              <w:t>が有していたものに限り、当該事業用資産の全部又は一部が数人の共有に属する場合における当該共有に係る事業用資産については、</w:t>
            </w:r>
            <w:r w:rsidR="00E51136">
              <w:rPr>
                <w:rFonts w:ascii="ＭＳ 明朝" w:hAnsi="ＭＳ 明朝" w:cs="ＭＳ Ｐゴシック" w:hint="eastAsia"/>
                <w:kern w:val="0"/>
                <w:szCs w:val="21"/>
              </w:rPr>
              <w:t>その</w:t>
            </w:r>
            <w:r w:rsidR="006402A3" w:rsidRPr="006402A3">
              <w:rPr>
                <w:rFonts w:ascii="ＭＳ 明朝" w:hAnsi="ＭＳ 明朝" w:cs="ＭＳ Ｐゴシック" w:hint="eastAsia"/>
                <w:kern w:val="0"/>
                <w:szCs w:val="21"/>
              </w:rPr>
              <w:t>有していた共有持分の全部）</w:t>
            </w:r>
            <w:r w:rsidR="00BF2E84">
              <w:rPr>
                <w:rFonts w:ascii="ＭＳ 明朝" w:hAnsi="ＭＳ 明朝" w:cs="ＭＳ Ｐゴシック" w:hint="eastAsia"/>
                <w:kern w:val="0"/>
                <w:szCs w:val="21"/>
              </w:rPr>
              <w:t>について、個人事業</w:t>
            </w:r>
            <w:r>
              <w:rPr>
                <w:rFonts w:ascii="ＭＳ 明朝" w:hAnsi="ＭＳ 明朝" w:cs="ＭＳ Ｐゴシック" w:hint="eastAsia"/>
                <w:kern w:val="0"/>
                <w:szCs w:val="21"/>
              </w:rPr>
              <w:t>後</w:t>
            </w:r>
            <w:r w:rsidR="00BF2E84">
              <w:rPr>
                <w:rFonts w:ascii="ＭＳ 明朝" w:hAnsi="ＭＳ 明朝" w:cs="ＭＳ Ｐゴシック" w:hint="eastAsia"/>
                <w:kern w:val="0"/>
                <w:szCs w:val="21"/>
              </w:rPr>
              <w:t>継者による</w:t>
            </w:r>
            <w:r w:rsidR="006402A3" w:rsidRPr="006402A3">
              <w:rPr>
                <w:rFonts w:ascii="ＭＳ 明朝" w:hAnsi="ＭＳ 明朝" w:cs="ＭＳ Ｐゴシック" w:hint="eastAsia"/>
                <w:kern w:val="0"/>
                <w:szCs w:val="21"/>
              </w:rPr>
              <w:t>取得がされているか。</w:t>
            </w:r>
          </w:p>
        </w:tc>
        <w:tc>
          <w:tcPr>
            <w:tcW w:w="2552" w:type="dxa"/>
            <w:tcBorders>
              <w:left w:val="single" w:sz="4" w:space="0" w:color="auto"/>
              <w:bottom w:val="single" w:sz="4" w:space="0" w:color="auto"/>
              <w:right w:val="single" w:sz="4" w:space="0" w:color="auto"/>
            </w:tcBorders>
            <w:shd w:val="clear" w:color="auto" w:fill="auto"/>
          </w:tcPr>
          <w:p w:rsidR="00A640AB" w:rsidRDefault="00A640AB" w:rsidP="00A640AB">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はい</w:t>
            </w:r>
          </w:p>
          <w:p w:rsidR="00735C15" w:rsidRPr="008918D4" w:rsidRDefault="00735C15" w:rsidP="006402A3">
            <w:pPr>
              <w:pStyle w:val="ab"/>
              <w:numPr>
                <w:ilvl w:val="0"/>
                <w:numId w:val="2"/>
              </w:numPr>
              <w:ind w:leftChars="0"/>
              <w:rPr>
                <w:rFonts w:asciiTheme="minorEastAsia" w:eastAsiaTheme="minorEastAsia" w:hAnsiTheme="minorEastAsia"/>
                <w:sz w:val="21"/>
                <w:szCs w:val="21"/>
              </w:rPr>
            </w:pPr>
            <w:r w:rsidRPr="008918D4">
              <w:rPr>
                <w:rFonts w:asciiTheme="minorEastAsia" w:eastAsiaTheme="minorEastAsia" w:hAnsiTheme="minorEastAsia" w:hint="eastAsia"/>
                <w:sz w:val="21"/>
                <w:szCs w:val="21"/>
              </w:rPr>
              <w:t>贈与契約書</w:t>
            </w:r>
          </w:p>
          <w:p w:rsidR="006402A3" w:rsidRPr="008918D4" w:rsidRDefault="00C21CF8" w:rsidP="006402A3">
            <w:pPr>
              <w:pStyle w:val="ab"/>
              <w:numPr>
                <w:ilvl w:val="0"/>
                <w:numId w:val="2"/>
              </w:numPr>
              <w:wordWrap w:val="0"/>
              <w:ind w:leftChars="0"/>
              <w:rPr>
                <w:rFonts w:asciiTheme="minorEastAsia" w:eastAsiaTheme="minorEastAsia" w:hAnsiTheme="minorEastAsia"/>
                <w:sz w:val="21"/>
                <w:szCs w:val="21"/>
              </w:rPr>
            </w:pPr>
            <w:r>
              <w:rPr>
                <w:rFonts w:asciiTheme="minorEastAsia" w:eastAsiaTheme="minorEastAsia" w:hAnsiTheme="minorEastAsia" w:hint="eastAsia"/>
                <w:sz w:val="21"/>
                <w:szCs w:val="21"/>
              </w:rPr>
              <w:t>遺産分割協議書</w:t>
            </w:r>
          </w:p>
          <w:p w:rsidR="00735C15" w:rsidRPr="008918D4" w:rsidRDefault="00C21CF8" w:rsidP="006402A3">
            <w:pPr>
              <w:pStyle w:val="ab"/>
              <w:numPr>
                <w:ilvl w:val="0"/>
                <w:numId w:val="2"/>
              </w:numPr>
              <w:wordWrap w:val="0"/>
              <w:ind w:leftChars="0"/>
              <w:rPr>
                <w:rFonts w:asciiTheme="minorEastAsia" w:eastAsiaTheme="minorEastAsia" w:hAnsiTheme="minorEastAsia"/>
                <w:sz w:val="21"/>
                <w:szCs w:val="21"/>
              </w:rPr>
            </w:pPr>
            <w:r>
              <w:rPr>
                <w:rFonts w:asciiTheme="minorEastAsia" w:eastAsiaTheme="minorEastAsia" w:hAnsiTheme="minorEastAsia" w:hint="eastAsia"/>
                <w:sz w:val="21"/>
                <w:szCs w:val="21"/>
              </w:rPr>
              <w:t>遺言書</w:t>
            </w:r>
          </w:p>
          <w:p w:rsidR="00735C15" w:rsidRPr="006402A3" w:rsidRDefault="00735C15" w:rsidP="006402A3">
            <w:pPr>
              <w:pStyle w:val="ab"/>
              <w:numPr>
                <w:ilvl w:val="0"/>
                <w:numId w:val="2"/>
              </w:numPr>
              <w:wordWrap w:val="0"/>
              <w:ind w:leftChars="0"/>
              <w:rPr>
                <w:rFonts w:ascii="ＭＳ 明朝" w:hAnsi="ＭＳ 明朝"/>
                <w:szCs w:val="21"/>
              </w:rPr>
            </w:pPr>
            <w:r w:rsidRPr="008918D4">
              <w:rPr>
                <w:rFonts w:asciiTheme="minorEastAsia" w:eastAsiaTheme="minorEastAsia" w:hAnsiTheme="minorEastAsia" w:hint="eastAsia"/>
                <w:sz w:val="21"/>
                <w:szCs w:val="21"/>
              </w:rPr>
              <w:t>その他(</w:t>
            </w:r>
            <w:r w:rsidR="00E110EF" w:rsidRPr="008918D4">
              <w:rPr>
                <w:rFonts w:asciiTheme="minorEastAsia" w:eastAsiaTheme="minorEastAsia" w:hAnsiTheme="minorEastAsia" w:hint="eastAsia"/>
                <w:sz w:val="21"/>
                <w:szCs w:val="21"/>
              </w:rPr>
              <w:t xml:space="preserve">　　</w:t>
            </w:r>
            <w:r w:rsidRPr="008918D4">
              <w:rPr>
                <w:rFonts w:asciiTheme="minorEastAsia" w:eastAsiaTheme="minorEastAsia" w:hAnsiTheme="minorEastAsia" w:hint="eastAsia"/>
                <w:sz w:val="21"/>
                <w:szCs w:val="21"/>
              </w:rPr>
              <w:t xml:space="preserve">　)</w:t>
            </w:r>
          </w:p>
        </w:tc>
        <w:tc>
          <w:tcPr>
            <w:tcW w:w="1061" w:type="dxa"/>
            <w:tcBorders>
              <w:left w:val="single" w:sz="4" w:space="0" w:color="auto"/>
              <w:bottom w:val="single" w:sz="4" w:space="0" w:color="auto"/>
              <w:right w:val="single" w:sz="4" w:space="0" w:color="auto"/>
            </w:tcBorders>
            <w:shd w:val="clear" w:color="auto" w:fill="auto"/>
          </w:tcPr>
          <w:p w:rsidR="008918D4" w:rsidRDefault="008918D4" w:rsidP="00A640AB">
            <w:pPr>
              <w:widowControl/>
              <w:wordWrap w:val="0"/>
              <w:jc w:val="center"/>
              <w:rPr>
                <w:rFonts w:ascii="ＭＳ 明朝" w:hAnsi="ＭＳ 明朝" w:cs="ＭＳ Ｐゴシック"/>
                <w:kern w:val="0"/>
                <w:szCs w:val="21"/>
              </w:rPr>
            </w:pPr>
          </w:p>
          <w:p w:rsidR="008918D4" w:rsidRDefault="008918D4" w:rsidP="00A640AB">
            <w:pPr>
              <w:widowControl/>
              <w:wordWrap w:val="0"/>
              <w:jc w:val="center"/>
              <w:rPr>
                <w:rFonts w:ascii="ＭＳ 明朝" w:hAnsi="ＭＳ 明朝" w:cs="ＭＳ Ｐゴシック"/>
                <w:kern w:val="0"/>
                <w:szCs w:val="21"/>
              </w:rPr>
            </w:pPr>
          </w:p>
          <w:p w:rsidR="00A640AB" w:rsidRPr="00661111" w:rsidRDefault="00A640AB" w:rsidP="00A640AB">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いいえ</w:t>
            </w:r>
          </w:p>
        </w:tc>
      </w:tr>
      <w:tr w:rsidR="006402A3" w:rsidRPr="00661111" w:rsidTr="000E57F9">
        <w:trPr>
          <w:trHeight w:val="360"/>
        </w:trPr>
        <w:tc>
          <w:tcPr>
            <w:tcW w:w="5714" w:type="dxa"/>
            <w:tcBorders>
              <w:top w:val="single" w:sz="4" w:space="0" w:color="auto"/>
              <w:left w:val="single" w:sz="4" w:space="0" w:color="auto"/>
              <w:bottom w:val="single" w:sz="4" w:space="0" w:color="auto"/>
              <w:right w:val="single" w:sz="4" w:space="0" w:color="auto"/>
            </w:tcBorders>
            <w:shd w:val="clear" w:color="auto" w:fill="auto"/>
            <w:noWrap/>
          </w:tcPr>
          <w:p w:rsidR="006402A3" w:rsidRPr="00A640AB" w:rsidRDefault="006402A3" w:rsidP="006402A3">
            <w:pPr>
              <w:widowControl/>
              <w:jc w:val="left"/>
              <w:rPr>
                <w:rFonts w:cs="ＭＳ Ｐゴシック"/>
                <w:kern w:val="0"/>
                <w:szCs w:val="21"/>
              </w:rPr>
            </w:pPr>
            <w:r>
              <w:rPr>
                <w:rFonts w:cs="ＭＳ Ｐゴシック" w:hint="eastAsia"/>
                <w:kern w:val="0"/>
                <w:szCs w:val="21"/>
              </w:rPr>
              <w:t>上記の確認につき、当該</w:t>
            </w:r>
            <w:r w:rsidR="008772BF">
              <w:rPr>
                <w:rFonts w:ascii="ＭＳ 明朝" w:hAnsi="ＭＳ 明朝" w:cs="ＭＳ Ｐゴシック" w:hint="eastAsia"/>
                <w:kern w:val="0"/>
                <w:szCs w:val="21"/>
              </w:rPr>
              <w:t>個人事業後継者</w:t>
            </w:r>
            <w:r>
              <w:rPr>
                <w:rFonts w:cs="ＭＳ Ｐゴシック" w:hint="eastAsia"/>
                <w:kern w:val="0"/>
                <w:szCs w:val="21"/>
              </w:rPr>
              <w:t>に対して、内容を証する方法が確認できたか。</w:t>
            </w:r>
          </w:p>
        </w:tc>
        <w:tc>
          <w:tcPr>
            <w:tcW w:w="2552" w:type="dxa"/>
            <w:tcBorders>
              <w:left w:val="single" w:sz="4" w:space="0" w:color="auto"/>
              <w:bottom w:val="single" w:sz="4" w:space="0" w:color="auto"/>
              <w:right w:val="single" w:sz="4" w:space="0" w:color="auto"/>
            </w:tcBorders>
            <w:shd w:val="clear" w:color="auto" w:fill="auto"/>
          </w:tcPr>
          <w:p w:rsidR="006402A3" w:rsidRDefault="006402A3" w:rsidP="006402A3">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はい</w:t>
            </w:r>
          </w:p>
          <w:p w:rsidR="006402A3" w:rsidRPr="006402A3" w:rsidRDefault="006402A3" w:rsidP="006402A3">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【確認方法】</w:t>
            </w:r>
          </w:p>
          <w:p w:rsidR="006402A3" w:rsidRDefault="006402A3" w:rsidP="006402A3">
            <w:pPr>
              <w:widowControl/>
              <w:wordWrap w:val="0"/>
              <w:jc w:val="center"/>
              <w:rPr>
                <w:rFonts w:ascii="ＭＳ 明朝" w:hAnsi="ＭＳ 明朝" w:cs="ＭＳ Ｐゴシック"/>
                <w:kern w:val="0"/>
                <w:szCs w:val="21"/>
              </w:rPr>
            </w:pPr>
          </w:p>
        </w:tc>
        <w:tc>
          <w:tcPr>
            <w:tcW w:w="1061" w:type="dxa"/>
            <w:tcBorders>
              <w:left w:val="single" w:sz="4" w:space="0" w:color="auto"/>
              <w:bottom w:val="single" w:sz="4" w:space="0" w:color="auto"/>
              <w:right w:val="single" w:sz="4" w:space="0" w:color="auto"/>
            </w:tcBorders>
            <w:shd w:val="clear" w:color="auto" w:fill="auto"/>
          </w:tcPr>
          <w:p w:rsidR="008918D4" w:rsidRDefault="008918D4" w:rsidP="008918D4">
            <w:pPr>
              <w:widowControl/>
              <w:jc w:val="center"/>
              <w:rPr>
                <w:rFonts w:ascii="ＭＳ 明朝" w:hAnsi="ＭＳ 明朝" w:cs="ＭＳ Ｐゴシック"/>
                <w:kern w:val="0"/>
                <w:szCs w:val="21"/>
              </w:rPr>
            </w:pPr>
          </w:p>
          <w:p w:rsidR="006402A3" w:rsidRDefault="006402A3" w:rsidP="008918D4">
            <w:pPr>
              <w:widowControl/>
              <w:jc w:val="center"/>
              <w:rPr>
                <w:rFonts w:ascii="ＭＳ 明朝" w:hAnsi="ＭＳ 明朝" w:cs="ＭＳ Ｐゴシック"/>
                <w:kern w:val="0"/>
                <w:szCs w:val="21"/>
              </w:rPr>
            </w:pPr>
            <w:r>
              <w:rPr>
                <w:rFonts w:ascii="ＭＳ 明朝" w:hAnsi="ＭＳ 明朝" w:cs="ＭＳ Ｐゴシック" w:hint="eastAsia"/>
                <w:kern w:val="0"/>
                <w:szCs w:val="21"/>
              </w:rPr>
              <w:t>いいえ</w:t>
            </w:r>
          </w:p>
        </w:tc>
      </w:tr>
      <w:tr w:rsidR="006402A3" w:rsidRPr="00661111" w:rsidTr="000E57F9">
        <w:trPr>
          <w:trHeight w:val="720"/>
        </w:trPr>
        <w:tc>
          <w:tcPr>
            <w:tcW w:w="5714" w:type="dxa"/>
            <w:shd w:val="clear" w:color="auto" w:fill="auto"/>
            <w:noWrap/>
            <w:vAlign w:val="center"/>
            <w:hideMark/>
          </w:tcPr>
          <w:p w:rsidR="006402A3" w:rsidRPr="00A637AC" w:rsidRDefault="006402A3" w:rsidP="00BF2E84">
            <w:pPr>
              <w:widowControl/>
              <w:jc w:val="left"/>
              <w:rPr>
                <w:rFonts w:ascii="ＭＳ 明朝" w:hAnsi="ＭＳ 明朝" w:cs="ＭＳ Ｐゴシック"/>
                <w:kern w:val="0"/>
                <w:szCs w:val="21"/>
              </w:rPr>
            </w:pPr>
            <w:r w:rsidRPr="006402A3">
              <w:rPr>
                <w:rFonts w:cs="ＭＳ Ｐゴシック" w:hint="eastAsia"/>
                <w:kern w:val="0"/>
                <w:szCs w:val="21"/>
              </w:rPr>
              <w:t>認定申請時まで、</w:t>
            </w:r>
            <w:r w:rsidR="008772BF">
              <w:rPr>
                <w:rFonts w:ascii="ＭＳ 明朝" w:hAnsi="ＭＳ 明朝" w:cs="ＭＳ Ｐゴシック" w:hint="eastAsia"/>
                <w:kern w:val="0"/>
                <w:szCs w:val="21"/>
              </w:rPr>
              <w:t>個人事業後継者</w:t>
            </w:r>
            <w:r w:rsidR="00BF2E84">
              <w:rPr>
                <w:rFonts w:cs="ＭＳ Ｐゴシック" w:hint="eastAsia"/>
                <w:kern w:val="0"/>
                <w:szCs w:val="21"/>
              </w:rPr>
              <w:t>が</w:t>
            </w:r>
            <w:r w:rsidRPr="006402A3">
              <w:rPr>
                <w:rFonts w:cs="ＭＳ Ｐゴシック" w:hint="eastAsia"/>
                <w:kern w:val="0"/>
                <w:szCs w:val="21"/>
              </w:rPr>
              <w:t>事業用資産の全てを有し、かつ自己の事業の用に供しているか。</w:t>
            </w:r>
          </w:p>
        </w:tc>
        <w:tc>
          <w:tcPr>
            <w:tcW w:w="2552" w:type="dxa"/>
            <w:shd w:val="clear" w:color="auto" w:fill="auto"/>
            <w:vAlign w:val="center"/>
          </w:tcPr>
          <w:p w:rsidR="008918D4" w:rsidRDefault="008918D4" w:rsidP="008918D4">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はい</w:t>
            </w:r>
          </w:p>
          <w:p w:rsidR="008918D4" w:rsidRPr="006402A3" w:rsidRDefault="008918D4" w:rsidP="008918D4">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【確認方法】</w:t>
            </w:r>
          </w:p>
          <w:p w:rsidR="006402A3" w:rsidRPr="00661111" w:rsidRDefault="006402A3" w:rsidP="006402A3">
            <w:pPr>
              <w:widowControl/>
              <w:wordWrap w:val="0"/>
              <w:jc w:val="center"/>
              <w:rPr>
                <w:rFonts w:ascii="ＭＳ 明朝" w:hAnsi="ＭＳ 明朝" w:cs="ＭＳ Ｐゴシック"/>
                <w:kern w:val="0"/>
                <w:szCs w:val="21"/>
              </w:rPr>
            </w:pPr>
          </w:p>
        </w:tc>
        <w:tc>
          <w:tcPr>
            <w:tcW w:w="1061" w:type="dxa"/>
            <w:shd w:val="clear" w:color="auto" w:fill="auto"/>
            <w:vAlign w:val="center"/>
          </w:tcPr>
          <w:p w:rsidR="006402A3" w:rsidRPr="00661111" w:rsidRDefault="006402A3" w:rsidP="006402A3">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いいえ</w:t>
            </w:r>
          </w:p>
        </w:tc>
      </w:tr>
    </w:tbl>
    <w:p w:rsidR="00EB589C" w:rsidRDefault="00EB589C" w:rsidP="00B45E1B">
      <w:pPr>
        <w:widowControl/>
        <w:jc w:val="left"/>
        <w:rPr>
          <w:rFonts w:asciiTheme="minorEastAsia" w:hAnsiTheme="minorEastAsia"/>
          <w:szCs w:val="24"/>
        </w:rPr>
      </w:pPr>
    </w:p>
    <w:p w:rsidR="00EB589C" w:rsidRDefault="00EB589C" w:rsidP="00B45E1B">
      <w:pPr>
        <w:widowControl/>
        <w:jc w:val="left"/>
        <w:rPr>
          <w:rFonts w:asciiTheme="minorEastAsia" w:hAnsiTheme="minorEastAsia"/>
          <w:szCs w:val="24"/>
        </w:rPr>
      </w:pPr>
    </w:p>
    <w:p w:rsidR="00EB589C" w:rsidRDefault="00EB589C">
      <w:pPr>
        <w:widowControl/>
        <w:jc w:val="left"/>
        <w:rPr>
          <w:rFonts w:asciiTheme="minorEastAsia" w:hAnsiTheme="minorEastAsia"/>
          <w:szCs w:val="24"/>
        </w:rPr>
      </w:pPr>
      <w:r>
        <w:rPr>
          <w:rFonts w:asciiTheme="minorEastAsia" w:hAnsiTheme="minorEastAsia"/>
          <w:szCs w:val="24"/>
        </w:rPr>
        <w:br w:type="page"/>
      </w:r>
    </w:p>
    <w:p w:rsidR="00B45E1B" w:rsidRDefault="000E57F9" w:rsidP="00B45E1B">
      <w:pPr>
        <w:widowControl/>
        <w:jc w:val="left"/>
        <w:rPr>
          <w:rFonts w:asciiTheme="minorEastAsia" w:hAnsiTheme="minorEastAsia"/>
          <w:szCs w:val="24"/>
        </w:rPr>
      </w:pPr>
      <w:r>
        <w:rPr>
          <w:rFonts w:asciiTheme="minorEastAsia" w:hAnsiTheme="minorEastAsia"/>
          <w:szCs w:val="24"/>
        </w:rPr>
        <w:lastRenderedPageBreak/>
        <w:t>事業用資産の確認</w:t>
      </w:r>
      <w:r>
        <w:rPr>
          <w:rFonts w:asciiTheme="minorEastAsia" w:hAnsiTheme="minorEastAsia" w:hint="eastAsia"/>
          <w:szCs w:val="24"/>
        </w:rPr>
        <w:t>方法について</w:t>
      </w:r>
    </w:p>
    <w:tbl>
      <w:tblPr>
        <w:tblW w:w="9283" w:type="dxa"/>
        <w:tblInd w:w="137" w:type="dxa"/>
        <w:tblLayout w:type="fixed"/>
        <w:tblCellMar>
          <w:left w:w="0" w:type="dxa"/>
          <w:right w:w="0" w:type="dxa"/>
        </w:tblCellMar>
        <w:tblLook w:val="04A0" w:firstRow="1" w:lastRow="0" w:firstColumn="1" w:lastColumn="0" w:noHBand="0" w:noVBand="1"/>
      </w:tblPr>
      <w:tblGrid>
        <w:gridCol w:w="5560"/>
        <w:gridCol w:w="3723"/>
      </w:tblGrid>
      <w:tr w:rsidR="000E57F9" w:rsidRPr="008918D4" w:rsidTr="000E57F9">
        <w:trPr>
          <w:trHeight w:val="363"/>
        </w:trPr>
        <w:tc>
          <w:tcPr>
            <w:tcW w:w="5560" w:type="dxa"/>
            <w:tcBorders>
              <w:top w:val="single" w:sz="4" w:space="0" w:color="auto"/>
              <w:left w:val="single" w:sz="4" w:space="0" w:color="auto"/>
              <w:bottom w:val="single" w:sz="4" w:space="0" w:color="auto"/>
              <w:right w:val="single" w:sz="4" w:space="0" w:color="auto"/>
            </w:tcBorders>
            <w:shd w:val="clear" w:color="auto" w:fill="auto"/>
            <w:tcMar>
              <w:top w:w="15" w:type="dxa"/>
              <w:left w:w="25" w:type="dxa"/>
              <w:bottom w:w="0" w:type="dxa"/>
              <w:right w:w="25" w:type="dxa"/>
            </w:tcMar>
            <w:vAlign w:val="center"/>
            <w:hideMark/>
          </w:tcPr>
          <w:p w:rsidR="000E57F9" w:rsidRPr="008918D4" w:rsidRDefault="000E57F9" w:rsidP="00686D15">
            <w:pPr>
              <w:widowControl/>
              <w:jc w:val="center"/>
              <w:rPr>
                <w:rFonts w:asciiTheme="minorEastAsia" w:hAnsiTheme="minorEastAsia" w:cs="Arial"/>
                <w:kern w:val="0"/>
                <w:szCs w:val="21"/>
              </w:rPr>
            </w:pPr>
            <w:r w:rsidRPr="008918D4">
              <w:rPr>
                <w:rFonts w:asciiTheme="minorEastAsia" w:hAnsiTheme="minorEastAsia" w:cs="Times New Roman" w:hint="eastAsia"/>
                <w:color w:val="000000"/>
                <w:kern w:val="0"/>
                <w:szCs w:val="21"/>
              </w:rPr>
              <w:t>区分</w:t>
            </w:r>
          </w:p>
        </w:tc>
        <w:tc>
          <w:tcPr>
            <w:tcW w:w="3723" w:type="dxa"/>
            <w:tcBorders>
              <w:top w:val="single" w:sz="4" w:space="0" w:color="auto"/>
              <w:left w:val="single" w:sz="4" w:space="0" w:color="auto"/>
              <w:bottom w:val="single" w:sz="4" w:space="0" w:color="auto"/>
              <w:right w:val="single" w:sz="4" w:space="0" w:color="auto"/>
            </w:tcBorders>
            <w:shd w:val="clear" w:color="auto" w:fill="auto"/>
            <w:tcMar>
              <w:top w:w="15" w:type="dxa"/>
              <w:left w:w="25" w:type="dxa"/>
              <w:bottom w:w="0" w:type="dxa"/>
              <w:right w:w="25" w:type="dxa"/>
            </w:tcMar>
            <w:vAlign w:val="center"/>
            <w:hideMark/>
          </w:tcPr>
          <w:p w:rsidR="000E57F9" w:rsidRPr="008918D4" w:rsidRDefault="000E57F9" w:rsidP="00686D15">
            <w:pPr>
              <w:widowControl/>
              <w:wordWrap w:val="0"/>
              <w:jc w:val="center"/>
              <w:rPr>
                <w:rFonts w:asciiTheme="minorEastAsia" w:hAnsiTheme="minorEastAsia" w:cs="Arial"/>
                <w:kern w:val="0"/>
                <w:szCs w:val="21"/>
              </w:rPr>
            </w:pPr>
            <w:r w:rsidRPr="008918D4">
              <w:rPr>
                <w:rFonts w:asciiTheme="minorEastAsia" w:hAnsiTheme="minorEastAsia" w:cs="ＭＳ Ｐゴシック" w:hint="eastAsia"/>
                <w:color w:val="000000"/>
                <w:kern w:val="0"/>
                <w:szCs w:val="21"/>
              </w:rPr>
              <w:t>確認方法</w:t>
            </w:r>
          </w:p>
        </w:tc>
      </w:tr>
      <w:tr w:rsidR="000E57F9" w:rsidRPr="008918D4" w:rsidTr="000E57F9">
        <w:trPr>
          <w:trHeight w:val="1474"/>
        </w:trPr>
        <w:tc>
          <w:tcPr>
            <w:tcW w:w="5560" w:type="dxa"/>
            <w:tcBorders>
              <w:top w:val="single" w:sz="4" w:space="0" w:color="auto"/>
              <w:left w:val="single" w:sz="4" w:space="0" w:color="auto"/>
              <w:bottom w:val="single" w:sz="4" w:space="0" w:color="auto"/>
              <w:right w:val="single" w:sz="4" w:space="0" w:color="auto"/>
            </w:tcBorders>
            <w:shd w:val="clear" w:color="auto" w:fill="auto"/>
            <w:tcMar>
              <w:top w:w="15" w:type="dxa"/>
              <w:left w:w="25" w:type="dxa"/>
              <w:bottom w:w="0" w:type="dxa"/>
              <w:right w:w="25" w:type="dxa"/>
            </w:tcMar>
            <w:vAlign w:val="center"/>
            <w:hideMark/>
          </w:tcPr>
          <w:p w:rsidR="000E57F9" w:rsidRPr="008918D4" w:rsidRDefault="000E57F9" w:rsidP="00686D15">
            <w:pPr>
              <w:widowControl/>
              <w:jc w:val="left"/>
              <w:rPr>
                <w:rFonts w:asciiTheme="minorEastAsia" w:hAnsiTheme="minorEastAsia" w:cs="Arial"/>
                <w:kern w:val="0"/>
                <w:szCs w:val="21"/>
              </w:rPr>
            </w:pPr>
            <w:r w:rsidRPr="008918D4">
              <w:rPr>
                <w:rFonts w:asciiTheme="minorEastAsia" w:hAnsiTheme="minorEastAsia" w:cs="ＭＳ Ｐゴシック" w:hint="eastAsia"/>
                <w:color w:val="000000"/>
                <w:kern w:val="0"/>
                <w:szCs w:val="21"/>
              </w:rPr>
              <w:t>事業用資産のうち</w:t>
            </w:r>
            <w:r w:rsidR="00EB589C">
              <w:rPr>
                <w:rFonts w:asciiTheme="minorEastAsia" w:hAnsiTheme="minorEastAsia" w:cs="ＭＳ Ｐゴシック" w:hint="eastAsia"/>
                <w:color w:val="000000"/>
                <w:kern w:val="0"/>
                <w:szCs w:val="21"/>
              </w:rPr>
              <w:t>土地</w:t>
            </w:r>
            <w:r w:rsidRPr="008918D4">
              <w:rPr>
                <w:rFonts w:asciiTheme="minorEastAsia" w:hAnsiTheme="minorEastAsia" w:cs="ＭＳ Ｐゴシック" w:hint="eastAsia"/>
                <w:color w:val="000000"/>
                <w:kern w:val="0"/>
                <w:szCs w:val="21"/>
              </w:rPr>
              <w:t>の確認方法</w:t>
            </w:r>
          </w:p>
        </w:tc>
        <w:tc>
          <w:tcPr>
            <w:tcW w:w="3723" w:type="dxa"/>
            <w:tcBorders>
              <w:top w:val="single" w:sz="4" w:space="0" w:color="auto"/>
              <w:left w:val="single" w:sz="4" w:space="0" w:color="auto"/>
              <w:bottom w:val="single" w:sz="4" w:space="0" w:color="auto"/>
              <w:right w:val="single" w:sz="4" w:space="0" w:color="auto"/>
            </w:tcBorders>
            <w:shd w:val="clear" w:color="auto" w:fill="auto"/>
            <w:tcMar>
              <w:top w:w="15" w:type="dxa"/>
              <w:left w:w="25" w:type="dxa"/>
              <w:bottom w:w="0" w:type="dxa"/>
              <w:right w:w="25" w:type="dxa"/>
            </w:tcMar>
            <w:vAlign w:val="center"/>
            <w:hideMark/>
          </w:tcPr>
          <w:p w:rsidR="000E57F9" w:rsidRPr="008918D4" w:rsidRDefault="000E57F9" w:rsidP="00686D15">
            <w:pPr>
              <w:widowControl/>
              <w:numPr>
                <w:ilvl w:val="0"/>
                <w:numId w:val="3"/>
              </w:numPr>
              <w:ind w:leftChars="125" w:left="284" w:hangingChars="10" w:hanging="21"/>
              <w:rPr>
                <w:rFonts w:asciiTheme="minorEastAsia" w:hAnsiTheme="minorEastAsia" w:cs="Arial"/>
                <w:kern w:val="0"/>
                <w:szCs w:val="21"/>
              </w:rPr>
            </w:pPr>
            <w:r w:rsidRPr="008918D4">
              <w:rPr>
                <w:rFonts w:asciiTheme="minorEastAsia" w:hAnsiTheme="minorEastAsia" w:cs="Times New Roman" w:hint="eastAsia"/>
                <w:color w:val="000000"/>
                <w:kern w:val="0"/>
                <w:szCs w:val="21"/>
              </w:rPr>
              <w:t>貸借対照表</w:t>
            </w:r>
          </w:p>
          <w:p w:rsidR="000E57F9" w:rsidRPr="008918D4" w:rsidRDefault="000E57F9" w:rsidP="00686D15">
            <w:pPr>
              <w:widowControl/>
              <w:numPr>
                <w:ilvl w:val="0"/>
                <w:numId w:val="3"/>
              </w:numPr>
              <w:wordWrap w:val="0"/>
              <w:ind w:leftChars="125" w:left="284" w:hangingChars="10" w:hanging="21"/>
              <w:rPr>
                <w:rFonts w:asciiTheme="minorEastAsia" w:hAnsiTheme="minorEastAsia" w:cs="Arial"/>
                <w:kern w:val="0"/>
                <w:szCs w:val="21"/>
              </w:rPr>
            </w:pPr>
            <w:r w:rsidRPr="008918D4">
              <w:rPr>
                <w:rFonts w:asciiTheme="minorEastAsia" w:hAnsiTheme="minorEastAsia" w:cs="Times New Roman" w:hint="eastAsia"/>
                <w:color w:val="000000"/>
                <w:kern w:val="0"/>
                <w:szCs w:val="21"/>
              </w:rPr>
              <w:t>固定資産税課税明細書</w:t>
            </w:r>
          </w:p>
          <w:p w:rsidR="000E57F9" w:rsidRPr="008918D4" w:rsidRDefault="000E57F9" w:rsidP="00686D15">
            <w:pPr>
              <w:widowControl/>
              <w:numPr>
                <w:ilvl w:val="0"/>
                <w:numId w:val="3"/>
              </w:numPr>
              <w:wordWrap w:val="0"/>
              <w:ind w:leftChars="125" w:left="284" w:hangingChars="10" w:hanging="21"/>
              <w:rPr>
                <w:rFonts w:asciiTheme="minorEastAsia" w:hAnsiTheme="minorEastAsia" w:cs="Arial"/>
                <w:kern w:val="0"/>
                <w:szCs w:val="21"/>
              </w:rPr>
            </w:pPr>
            <w:r w:rsidRPr="008918D4">
              <w:rPr>
                <w:rFonts w:asciiTheme="minorEastAsia" w:hAnsiTheme="minorEastAsia" w:cs="ＭＳ Ｐゴシック" w:hint="eastAsia"/>
                <w:color w:val="000000"/>
                <w:kern w:val="0"/>
                <w:szCs w:val="21"/>
              </w:rPr>
              <w:t>その他</w:t>
            </w:r>
            <w:r w:rsidRPr="008918D4">
              <w:rPr>
                <w:rFonts w:asciiTheme="minorEastAsia" w:hAnsiTheme="minorEastAsia" w:cs="ＭＳ Ｐゴシック"/>
                <w:color w:val="000000"/>
                <w:kern w:val="0"/>
                <w:szCs w:val="21"/>
              </w:rPr>
              <w:t>(</w:t>
            </w:r>
            <w:r w:rsidRPr="008918D4">
              <w:rPr>
                <w:rFonts w:asciiTheme="minorEastAsia" w:hAnsiTheme="minorEastAsia" w:cs="ＭＳ Ｐゴシック" w:hint="eastAsia"/>
                <w:color w:val="000000"/>
                <w:kern w:val="0"/>
                <w:szCs w:val="21"/>
              </w:rPr>
              <w:t xml:space="preserve">　　　</w:t>
            </w:r>
            <w:r w:rsidRPr="008918D4">
              <w:rPr>
                <w:rFonts w:asciiTheme="minorEastAsia" w:hAnsiTheme="minorEastAsia" w:cs="ＭＳ Ｐゴシック"/>
                <w:color w:val="000000"/>
                <w:kern w:val="0"/>
                <w:szCs w:val="21"/>
              </w:rPr>
              <w:t>)</w:t>
            </w:r>
          </w:p>
          <w:p w:rsidR="000E57F9" w:rsidRPr="008918D4" w:rsidRDefault="000E57F9" w:rsidP="00686D15">
            <w:pPr>
              <w:widowControl/>
              <w:numPr>
                <w:ilvl w:val="0"/>
                <w:numId w:val="3"/>
              </w:numPr>
              <w:wordWrap w:val="0"/>
              <w:ind w:leftChars="125" w:left="284" w:hangingChars="10" w:hanging="21"/>
              <w:rPr>
                <w:rFonts w:asciiTheme="minorEastAsia" w:hAnsiTheme="minorEastAsia" w:cs="Arial"/>
                <w:kern w:val="0"/>
                <w:szCs w:val="21"/>
              </w:rPr>
            </w:pPr>
            <w:r w:rsidRPr="008918D4">
              <w:rPr>
                <w:rFonts w:asciiTheme="minorEastAsia" w:hAnsiTheme="minorEastAsia" w:cs="Times New Roman" w:hint="eastAsia"/>
                <w:color w:val="000000"/>
                <w:kern w:val="0"/>
                <w:szCs w:val="21"/>
              </w:rPr>
              <w:t>対象資産になし</w:t>
            </w:r>
          </w:p>
        </w:tc>
      </w:tr>
      <w:tr w:rsidR="000E57F9" w:rsidRPr="008918D4" w:rsidTr="000E57F9">
        <w:trPr>
          <w:trHeight w:val="2161"/>
        </w:trPr>
        <w:tc>
          <w:tcPr>
            <w:tcW w:w="5560" w:type="dxa"/>
            <w:tcBorders>
              <w:top w:val="single" w:sz="4" w:space="0" w:color="auto"/>
              <w:left w:val="single" w:sz="4" w:space="0" w:color="auto"/>
              <w:bottom w:val="single" w:sz="4" w:space="0" w:color="auto"/>
              <w:right w:val="single" w:sz="4" w:space="0" w:color="auto"/>
            </w:tcBorders>
            <w:shd w:val="clear" w:color="auto" w:fill="auto"/>
            <w:tcMar>
              <w:top w:w="15" w:type="dxa"/>
              <w:left w:w="25" w:type="dxa"/>
              <w:bottom w:w="0" w:type="dxa"/>
              <w:right w:w="25" w:type="dxa"/>
            </w:tcMar>
            <w:vAlign w:val="center"/>
            <w:hideMark/>
          </w:tcPr>
          <w:p w:rsidR="000E57F9" w:rsidRPr="008918D4" w:rsidRDefault="000E57F9" w:rsidP="00BF2E84">
            <w:pPr>
              <w:widowControl/>
              <w:jc w:val="left"/>
              <w:rPr>
                <w:rFonts w:asciiTheme="minorEastAsia" w:hAnsiTheme="minorEastAsia" w:cs="Arial"/>
                <w:kern w:val="0"/>
                <w:szCs w:val="21"/>
              </w:rPr>
            </w:pPr>
            <w:r w:rsidRPr="008918D4">
              <w:rPr>
                <w:rFonts w:asciiTheme="minorEastAsia" w:hAnsiTheme="minorEastAsia" w:cs="ＭＳ Ｐゴシック" w:hint="eastAsia"/>
                <w:color w:val="000000"/>
                <w:kern w:val="0"/>
                <w:szCs w:val="21"/>
              </w:rPr>
              <w:t>事業用資産のうち</w:t>
            </w:r>
            <w:r w:rsidR="00BF2E84">
              <w:rPr>
                <w:rFonts w:asciiTheme="minorEastAsia" w:hAnsiTheme="minorEastAsia" w:cs="ＭＳ Ｐゴシック" w:hint="eastAsia"/>
                <w:color w:val="000000"/>
                <w:kern w:val="0"/>
                <w:szCs w:val="21"/>
              </w:rPr>
              <w:t>土地の上に存する権利</w:t>
            </w:r>
            <w:r w:rsidRPr="008918D4">
              <w:rPr>
                <w:rFonts w:asciiTheme="minorEastAsia" w:hAnsiTheme="minorEastAsia" w:cs="ＭＳ Ｐゴシック" w:hint="eastAsia"/>
                <w:color w:val="000000"/>
                <w:kern w:val="0"/>
                <w:szCs w:val="21"/>
              </w:rPr>
              <w:t>の確認方法</w:t>
            </w:r>
          </w:p>
        </w:tc>
        <w:tc>
          <w:tcPr>
            <w:tcW w:w="3723" w:type="dxa"/>
            <w:tcBorders>
              <w:top w:val="single" w:sz="4" w:space="0" w:color="auto"/>
              <w:left w:val="single" w:sz="4" w:space="0" w:color="auto"/>
              <w:bottom w:val="single" w:sz="4" w:space="0" w:color="auto"/>
              <w:right w:val="single" w:sz="4" w:space="0" w:color="auto"/>
            </w:tcBorders>
            <w:shd w:val="clear" w:color="auto" w:fill="auto"/>
            <w:tcMar>
              <w:top w:w="15" w:type="dxa"/>
              <w:left w:w="25" w:type="dxa"/>
              <w:bottom w:w="0" w:type="dxa"/>
              <w:right w:w="25" w:type="dxa"/>
            </w:tcMar>
            <w:vAlign w:val="center"/>
            <w:hideMark/>
          </w:tcPr>
          <w:p w:rsidR="000E57F9" w:rsidRPr="008918D4" w:rsidRDefault="000E57F9" w:rsidP="00686D15">
            <w:pPr>
              <w:widowControl/>
              <w:numPr>
                <w:ilvl w:val="0"/>
                <w:numId w:val="4"/>
              </w:numPr>
              <w:wordWrap w:val="0"/>
              <w:ind w:leftChars="125" w:left="284" w:hangingChars="10" w:hanging="21"/>
              <w:rPr>
                <w:rFonts w:asciiTheme="minorEastAsia" w:hAnsiTheme="minorEastAsia" w:cs="Arial"/>
                <w:kern w:val="0"/>
                <w:szCs w:val="21"/>
              </w:rPr>
            </w:pPr>
            <w:r w:rsidRPr="008918D4">
              <w:rPr>
                <w:rFonts w:asciiTheme="minorEastAsia" w:hAnsiTheme="minorEastAsia" w:cs="Times New Roman" w:hint="eastAsia"/>
                <w:color w:val="000000"/>
                <w:kern w:val="0"/>
                <w:szCs w:val="21"/>
              </w:rPr>
              <w:t>貸借対照表</w:t>
            </w:r>
          </w:p>
          <w:p w:rsidR="000E57F9" w:rsidRPr="008918D4" w:rsidRDefault="000E57F9" w:rsidP="00686D15">
            <w:pPr>
              <w:widowControl/>
              <w:numPr>
                <w:ilvl w:val="0"/>
                <w:numId w:val="4"/>
              </w:numPr>
              <w:wordWrap w:val="0"/>
              <w:ind w:leftChars="125" w:left="284" w:hangingChars="10" w:hanging="21"/>
              <w:rPr>
                <w:rFonts w:asciiTheme="minorEastAsia" w:hAnsiTheme="minorEastAsia" w:cs="Arial"/>
                <w:kern w:val="0"/>
                <w:szCs w:val="21"/>
              </w:rPr>
            </w:pPr>
            <w:r w:rsidRPr="008918D4">
              <w:rPr>
                <w:rFonts w:asciiTheme="minorEastAsia" w:hAnsiTheme="minorEastAsia" w:cs="Times New Roman" w:hint="eastAsia"/>
                <w:color w:val="000000"/>
                <w:kern w:val="0"/>
                <w:szCs w:val="21"/>
              </w:rPr>
              <w:t>減価償却費の明細</w:t>
            </w:r>
          </w:p>
          <w:p w:rsidR="000E57F9" w:rsidRPr="008918D4" w:rsidRDefault="000E57F9" w:rsidP="00686D15">
            <w:pPr>
              <w:widowControl/>
              <w:numPr>
                <w:ilvl w:val="0"/>
                <w:numId w:val="4"/>
              </w:numPr>
              <w:wordWrap w:val="0"/>
              <w:ind w:leftChars="125" w:left="284" w:hangingChars="10" w:hanging="21"/>
              <w:rPr>
                <w:rFonts w:asciiTheme="minorEastAsia" w:hAnsiTheme="minorEastAsia" w:cs="Arial"/>
                <w:kern w:val="0"/>
                <w:szCs w:val="21"/>
              </w:rPr>
            </w:pPr>
            <w:r w:rsidRPr="008918D4">
              <w:rPr>
                <w:rFonts w:asciiTheme="minorEastAsia" w:hAnsiTheme="minorEastAsia" w:cs="Times New Roman" w:hint="eastAsia"/>
                <w:color w:val="000000"/>
                <w:kern w:val="0"/>
                <w:szCs w:val="21"/>
              </w:rPr>
              <w:t>固定資産税課税明細書</w:t>
            </w:r>
          </w:p>
          <w:p w:rsidR="000E57F9" w:rsidRPr="008918D4" w:rsidRDefault="000E57F9" w:rsidP="00686D15">
            <w:pPr>
              <w:widowControl/>
              <w:numPr>
                <w:ilvl w:val="0"/>
                <w:numId w:val="4"/>
              </w:numPr>
              <w:wordWrap w:val="0"/>
              <w:ind w:leftChars="125" w:left="284" w:hangingChars="10" w:hanging="21"/>
              <w:rPr>
                <w:rFonts w:asciiTheme="minorEastAsia" w:hAnsiTheme="minorEastAsia" w:cs="Arial"/>
                <w:kern w:val="0"/>
                <w:szCs w:val="21"/>
              </w:rPr>
            </w:pPr>
            <w:r w:rsidRPr="008918D4">
              <w:rPr>
                <w:rFonts w:asciiTheme="minorEastAsia" w:hAnsiTheme="minorEastAsia" w:cs="ＭＳ Ｐゴシック" w:hint="eastAsia"/>
                <w:color w:val="000000"/>
                <w:kern w:val="0"/>
                <w:szCs w:val="21"/>
              </w:rPr>
              <w:t>その他</w:t>
            </w:r>
            <w:r w:rsidRPr="008918D4">
              <w:rPr>
                <w:rFonts w:asciiTheme="minorEastAsia" w:hAnsiTheme="minorEastAsia" w:cs="ＭＳ Ｐゴシック"/>
                <w:color w:val="000000"/>
                <w:kern w:val="0"/>
                <w:szCs w:val="21"/>
              </w:rPr>
              <w:t>(</w:t>
            </w:r>
            <w:r w:rsidRPr="008918D4">
              <w:rPr>
                <w:rFonts w:asciiTheme="minorEastAsia" w:hAnsiTheme="minorEastAsia" w:cs="ＭＳ Ｐゴシック" w:hint="eastAsia"/>
                <w:color w:val="000000"/>
                <w:kern w:val="0"/>
                <w:szCs w:val="21"/>
              </w:rPr>
              <w:t xml:space="preserve">　　　</w:t>
            </w:r>
            <w:r w:rsidRPr="008918D4">
              <w:rPr>
                <w:rFonts w:asciiTheme="minorEastAsia" w:hAnsiTheme="minorEastAsia" w:cs="ＭＳ Ｐゴシック"/>
                <w:color w:val="000000"/>
                <w:kern w:val="0"/>
                <w:szCs w:val="21"/>
              </w:rPr>
              <w:t>)</w:t>
            </w:r>
          </w:p>
          <w:p w:rsidR="000E57F9" w:rsidRPr="008918D4" w:rsidRDefault="000E57F9" w:rsidP="00686D15">
            <w:pPr>
              <w:widowControl/>
              <w:numPr>
                <w:ilvl w:val="0"/>
                <w:numId w:val="4"/>
              </w:numPr>
              <w:wordWrap w:val="0"/>
              <w:ind w:leftChars="125" w:left="284" w:hangingChars="10" w:hanging="21"/>
              <w:rPr>
                <w:rFonts w:asciiTheme="minorEastAsia" w:hAnsiTheme="minorEastAsia" w:cs="Arial"/>
                <w:kern w:val="0"/>
                <w:szCs w:val="21"/>
              </w:rPr>
            </w:pPr>
            <w:r w:rsidRPr="008918D4">
              <w:rPr>
                <w:rFonts w:asciiTheme="minorEastAsia" w:hAnsiTheme="minorEastAsia" w:cs="Times New Roman" w:hint="eastAsia"/>
                <w:color w:val="000000"/>
                <w:kern w:val="0"/>
                <w:szCs w:val="21"/>
              </w:rPr>
              <w:t>対象資産になし</w:t>
            </w:r>
          </w:p>
        </w:tc>
      </w:tr>
      <w:tr w:rsidR="000E57F9" w:rsidRPr="008918D4" w:rsidTr="000E57F9">
        <w:trPr>
          <w:trHeight w:val="2161"/>
        </w:trPr>
        <w:tc>
          <w:tcPr>
            <w:tcW w:w="5560" w:type="dxa"/>
            <w:tcBorders>
              <w:top w:val="single" w:sz="4" w:space="0" w:color="auto"/>
              <w:left w:val="single" w:sz="4" w:space="0" w:color="auto"/>
              <w:bottom w:val="single" w:sz="4" w:space="0" w:color="auto"/>
              <w:right w:val="single" w:sz="4" w:space="0" w:color="auto"/>
            </w:tcBorders>
            <w:shd w:val="clear" w:color="auto" w:fill="auto"/>
            <w:tcMar>
              <w:top w:w="15" w:type="dxa"/>
              <w:left w:w="25" w:type="dxa"/>
              <w:bottom w:w="0" w:type="dxa"/>
              <w:right w:w="25" w:type="dxa"/>
            </w:tcMar>
            <w:vAlign w:val="center"/>
            <w:hideMark/>
          </w:tcPr>
          <w:p w:rsidR="000E57F9" w:rsidRPr="008918D4" w:rsidRDefault="000E57F9" w:rsidP="00BF2E84">
            <w:pPr>
              <w:widowControl/>
              <w:jc w:val="left"/>
              <w:rPr>
                <w:rFonts w:asciiTheme="minorEastAsia" w:hAnsiTheme="minorEastAsia" w:cs="Arial"/>
                <w:kern w:val="0"/>
                <w:szCs w:val="21"/>
              </w:rPr>
            </w:pPr>
            <w:r w:rsidRPr="008918D4">
              <w:rPr>
                <w:rFonts w:asciiTheme="minorEastAsia" w:hAnsiTheme="minorEastAsia" w:cs="ＭＳ Ｐゴシック" w:hint="eastAsia"/>
                <w:color w:val="000000"/>
                <w:kern w:val="0"/>
                <w:szCs w:val="21"/>
              </w:rPr>
              <w:t>事業用資産のうち</w:t>
            </w:r>
            <w:r w:rsidR="00EB589C">
              <w:rPr>
                <w:rFonts w:asciiTheme="minorEastAsia" w:hAnsiTheme="minorEastAsia" w:cs="ＭＳ Ｐゴシック" w:hint="eastAsia"/>
                <w:color w:val="000000"/>
                <w:kern w:val="0"/>
                <w:szCs w:val="21"/>
              </w:rPr>
              <w:t>建物その他の</w:t>
            </w:r>
            <w:r w:rsidRPr="008918D4">
              <w:rPr>
                <w:rFonts w:asciiTheme="minorEastAsia" w:hAnsiTheme="minorEastAsia" w:cs="ＭＳ Ｐゴシック" w:hint="eastAsia"/>
                <w:color w:val="000000"/>
                <w:kern w:val="0"/>
                <w:szCs w:val="21"/>
              </w:rPr>
              <w:t>減価償却資産の確認方法</w:t>
            </w:r>
          </w:p>
        </w:tc>
        <w:tc>
          <w:tcPr>
            <w:tcW w:w="3723" w:type="dxa"/>
            <w:tcBorders>
              <w:top w:val="single" w:sz="4" w:space="0" w:color="auto"/>
              <w:left w:val="single" w:sz="4" w:space="0" w:color="auto"/>
              <w:bottom w:val="single" w:sz="4" w:space="0" w:color="auto"/>
              <w:right w:val="single" w:sz="4" w:space="0" w:color="auto"/>
            </w:tcBorders>
            <w:shd w:val="clear" w:color="auto" w:fill="auto"/>
            <w:tcMar>
              <w:top w:w="15" w:type="dxa"/>
              <w:left w:w="25" w:type="dxa"/>
              <w:bottom w:w="0" w:type="dxa"/>
              <w:right w:w="25" w:type="dxa"/>
            </w:tcMar>
            <w:vAlign w:val="center"/>
            <w:hideMark/>
          </w:tcPr>
          <w:p w:rsidR="000E57F9" w:rsidRPr="008918D4" w:rsidRDefault="000E57F9" w:rsidP="00686D15">
            <w:pPr>
              <w:widowControl/>
              <w:numPr>
                <w:ilvl w:val="0"/>
                <w:numId w:val="5"/>
              </w:numPr>
              <w:wordWrap w:val="0"/>
              <w:ind w:leftChars="125" w:left="284" w:hangingChars="10" w:hanging="21"/>
              <w:rPr>
                <w:rFonts w:asciiTheme="minorEastAsia" w:hAnsiTheme="minorEastAsia" w:cs="Arial"/>
                <w:kern w:val="0"/>
                <w:szCs w:val="21"/>
              </w:rPr>
            </w:pPr>
            <w:r w:rsidRPr="008918D4">
              <w:rPr>
                <w:rFonts w:asciiTheme="minorEastAsia" w:hAnsiTheme="minorEastAsia" w:cs="Times New Roman" w:hint="eastAsia"/>
                <w:color w:val="000000"/>
                <w:kern w:val="0"/>
                <w:szCs w:val="21"/>
              </w:rPr>
              <w:t>貸借対照表</w:t>
            </w:r>
          </w:p>
          <w:p w:rsidR="000E57F9" w:rsidRPr="008918D4" w:rsidRDefault="000E57F9" w:rsidP="00686D15">
            <w:pPr>
              <w:widowControl/>
              <w:numPr>
                <w:ilvl w:val="0"/>
                <w:numId w:val="5"/>
              </w:numPr>
              <w:wordWrap w:val="0"/>
              <w:ind w:leftChars="125" w:left="284" w:hangingChars="10" w:hanging="21"/>
              <w:rPr>
                <w:rFonts w:asciiTheme="minorEastAsia" w:hAnsiTheme="minorEastAsia" w:cs="Arial"/>
                <w:kern w:val="0"/>
                <w:szCs w:val="21"/>
              </w:rPr>
            </w:pPr>
            <w:r w:rsidRPr="008918D4">
              <w:rPr>
                <w:rFonts w:asciiTheme="minorEastAsia" w:hAnsiTheme="minorEastAsia" w:cs="Times New Roman" w:hint="eastAsia"/>
                <w:color w:val="000000"/>
                <w:kern w:val="0"/>
                <w:szCs w:val="21"/>
              </w:rPr>
              <w:t>減価償却費の明細</w:t>
            </w:r>
          </w:p>
          <w:p w:rsidR="000E57F9" w:rsidRPr="008918D4" w:rsidRDefault="000E57F9" w:rsidP="00686D15">
            <w:pPr>
              <w:widowControl/>
              <w:numPr>
                <w:ilvl w:val="0"/>
                <w:numId w:val="5"/>
              </w:numPr>
              <w:wordWrap w:val="0"/>
              <w:ind w:leftChars="125" w:left="284" w:hangingChars="10" w:hanging="21"/>
              <w:rPr>
                <w:rFonts w:asciiTheme="minorEastAsia" w:hAnsiTheme="minorEastAsia" w:cs="Arial"/>
                <w:kern w:val="0"/>
                <w:szCs w:val="21"/>
              </w:rPr>
            </w:pPr>
            <w:r w:rsidRPr="008918D4">
              <w:rPr>
                <w:rFonts w:asciiTheme="minorEastAsia" w:hAnsiTheme="minorEastAsia" w:cs="Times New Roman" w:hint="eastAsia"/>
                <w:color w:val="000000"/>
                <w:kern w:val="0"/>
                <w:szCs w:val="21"/>
              </w:rPr>
              <w:t>償却資産税課税明細書</w:t>
            </w:r>
          </w:p>
          <w:p w:rsidR="000E57F9" w:rsidRPr="008918D4" w:rsidRDefault="000E57F9" w:rsidP="00686D15">
            <w:pPr>
              <w:widowControl/>
              <w:numPr>
                <w:ilvl w:val="0"/>
                <w:numId w:val="5"/>
              </w:numPr>
              <w:wordWrap w:val="0"/>
              <w:ind w:leftChars="125" w:left="284" w:hangingChars="10" w:hanging="21"/>
              <w:rPr>
                <w:rFonts w:asciiTheme="minorEastAsia" w:hAnsiTheme="minorEastAsia" w:cs="Arial"/>
                <w:kern w:val="0"/>
                <w:szCs w:val="21"/>
              </w:rPr>
            </w:pPr>
            <w:r w:rsidRPr="008918D4">
              <w:rPr>
                <w:rFonts w:asciiTheme="minorEastAsia" w:hAnsiTheme="minorEastAsia" w:cs="ＭＳ Ｐゴシック" w:hint="eastAsia"/>
                <w:color w:val="000000"/>
                <w:kern w:val="0"/>
                <w:szCs w:val="21"/>
              </w:rPr>
              <w:t>その他</w:t>
            </w:r>
            <w:r w:rsidRPr="008918D4">
              <w:rPr>
                <w:rFonts w:asciiTheme="minorEastAsia" w:hAnsiTheme="minorEastAsia" w:cs="ＭＳ Ｐゴシック"/>
                <w:color w:val="000000"/>
                <w:kern w:val="0"/>
                <w:szCs w:val="21"/>
              </w:rPr>
              <w:t>(</w:t>
            </w:r>
            <w:r w:rsidRPr="008918D4">
              <w:rPr>
                <w:rFonts w:asciiTheme="minorEastAsia" w:hAnsiTheme="minorEastAsia" w:cs="ＭＳ Ｐゴシック" w:hint="eastAsia"/>
                <w:color w:val="000000"/>
                <w:kern w:val="0"/>
                <w:szCs w:val="21"/>
              </w:rPr>
              <w:t xml:space="preserve">　　　</w:t>
            </w:r>
            <w:r w:rsidRPr="008918D4">
              <w:rPr>
                <w:rFonts w:asciiTheme="minorEastAsia" w:hAnsiTheme="minorEastAsia" w:cs="ＭＳ Ｐゴシック"/>
                <w:color w:val="000000"/>
                <w:kern w:val="0"/>
                <w:szCs w:val="21"/>
              </w:rPr>
              <w:t>)</w:t>
            </w:r>
          </w:p>
          <w:p w:rsidR="000E57F9" w:rsidRPr="008918D4" w:rsidRDefault="000E57F9" w:rsidP="00686D15">
            <w:pPr>
              <w:widowControl/>
              <w:numPr>
                <w:ilvl w:val="0"/>
                <w:numId w:val="5"/>
              </w:numPr>
              <w:wordWrap w:val="0"/>
              <w:ind w:leftChars="125" w:left="284" w:hangingChars="10" w:hanging="21"/>
              <w:rPr>
                <w:rFonts w:asciiTheme="minorEastAsia" w:hAnsiTheme="minorEastAsia" w:cs="Arial"/>
                <w:kern w:val="0"/>
                <w:szCs w:val="21"/>
              </w:rPr>
            </w:pPr>
            <w:r w:rsidRPr="008918D4">
              <w:rPr>
                <w:rFonts w:asciiTheme="minorEastAsia" w:hAnsiTheme="minorEastAsia" w:cs="Times New Roman" w:hint="eastAsia"/>
                <w:color w:val="000000"/>
                <w:kern w:val="0"/>
                <w:szCs w:val="21"/>
              </w:rPr>
              <w:t>対象資産になし</w:t>
            </w:r>
          </w:p>
        </w:tc>
      </w:tr>
    </w:tbl>
    <w:p w:rsidR="004C100F" w:rsidRDefault="004C100F" w:rsidP="00B45E1B">
      <w:pPr>
        <w:widowControl/>
        <w:jc w:val="left"/>
        <w:rPr>
          <w:rFonts w:asciiTheme="minorEastAsia" w:hAnsiTheme="minorEastAsia"/>
          <w:szCs w:val="24"/>
        </w:rPr>
        <w:sectPr w:rsidR="004C100F" w:rsidSect="0080263F">
          <w:pgSz w:w="11906" w:h="16838"/>
          <w:pgMar w:top="1985" w:right="1701" w:bottom="1701" w:left="1701" w:header="851" w:footer="992" w:gutter="0"/>
          <w:cols w:space="425"/>
          <w:titlePg/>
          <w:docGrid w:type="lines" w:linePitch="360"/>
        </w:sectPr>
      </w:pPr>
    </w:p>
    <w:p w:rsidR="004C100F" w:rsidRDefault="004C100F" w:rsidP="004C100F">
      <w:pPr>
        <w:widowControl/>
        <w:jc w:val="center"/>
        <w:rPr>
          <w:rFonts w:asciiTheme="minorEastAsia" w:hAnsiTheme="minorEastAsia"/>
          <w:szCs w:val="24"/>
        </w:rPr>
      </w:pPr>
      <w:r>
        <w:rPr>
          <w:rFonts w:asciiTheme="minorEastAsia" w:hAnsiTheme="minorEastAsia" w:hint="eastAsia"/>
          <w:szCs w:val="24"/>
        </w:rPr>
        <w:lastRenderedPageBreak/>
        <w:t>(別紙)事業用資産の明細について</w:t>
      </w:r>
    </w:p>
    <w:p w:rsidR="004C100F" w:rsidRPr="00EB589C" w:rsidRDefault="004C100F" w:rsidP="004C100F">
      <w:pPr>
        <w:widowControl/>
        <w:jc w:val="center"/>
        <w:rPr>
          <w:rFonts w:asciiTheme="minorEastAsia" w:hAnsiTheme="minorEastAsia"/>
          <w:szCs w:val="24"/>
        </w:rPr>
      </w:pPr>
    </w:p>
    <w:tbl>
      <w:tblPr>
        <w:tblStyle w:val="aa"/>
        <w:tblW w:w="0" w:type="auto"/>
        <w:tblLook w:val="04A0" w:firstRow="1" w:lastRow="0" w:firstColumn="1" w:lastColumn="0" w:noHBand="0" w:noVBand="1"/>
      </w:tblPr>
      <w:tblGrid>
        <w:gridCol w:w="2190"/>
        <w:gridCol w:w="3192"/>
        <w:gridCol w:w="1940"/>
        <w:gridCol w:w="1940"/>
        <w:gridCol w:w="1940"/>
        <w:gridCol w:w="1940"/>
      </w:tblGrid>
      <w:tr w:rsidR="00BF2E84" w:rsidTr="00BF2E84">
        <w:tc>
          <w:tcPr>
            <w:tcW w:w="13142" w:type="dxa"/>
            <w:gridSpan w:val="6"/>
          </w:tcPr>
          <w:p w:rsidR="00BF2E84" w:rsidRDefault="00BF2E84">
            <w:pPr>
              <w:widowControl/>
              <w:jc w:val="center"/>
              <w:rPr>
                <w:rFonts w:asciiTheme="minorEastAsia" w:hAnsiTheme="minorEastAsia"/>
                <w:szCs w:val="24"/>
              </w:rPr>
            </w:pPr>
            <w:r w:rsidRPr="008918D4">
              <w:rPr>
                <w:rFonts w:asciiTheme="minorEastAsia" w:hAnsiTheme="minorEastAsia" w:cs="ＭＳ Ｐゴシック" w:hint="eastAsia"/>
                <w:color w:val="000000"/>
                <w:kern w:val="0"/>
                <w:szCs w:val="21"/>
              </w:rPr>
              <w:t>事業用資産のうち</w:t>
            </w:r>
            <w:r w:rsidR="00EB589C">
              <w:rPr>
                <w:rFonts w:asciiTheme="minorEastAsia" w:hAnsiTheme="minorEastAsia" w:cs="ＭＳ Ｐゴシック" w:hint="eastAsia"/>
                <w:color w:val="000000"/>
                <w:kern w:val="0"/>
                <w:szCs w:val="21"/>
              </w:rPr>
              <w:t>土地</w:t>
            </w:r>
            <w:r>
              <w:rPr>
                <w:rFonts w:ascii="ＭＳ 明朝" w:hAnsi="ＭＳ 明朝" w:cs="ＭＳ Ｐゴシック" w:hint="eastAsia"/>
                <w:kern w:val="0"/>
                <w:szCs w:val="21"/>
              </w:rPr>
              <w:t>について</w:t>
            </w:r>
          </w:p>
        </w:tc>
      </w:tr>
      <w:tr w:rsidR="00BF2E84" w:rsidTr="00BF2E84">
        <w:tc>
          <w:tcPr>
            <w:tcW w:w="2190" w:type="dxa"/>
          </w:tcPr>
          <w:p w:rsidR="00BF2E84" w:rsidRPr="00661111" w:rsidRDefault="00BF2E84" w:rsidP="00BF2E84">
            <w:pPr>
              <w:widowControl/>
              <w:jc w:val="center"/>
              <w:rPr>
                <w:rFonts w:ascii="ＭＳ 明朝" w:hAnsi="ＭＳ 明朝" w:cs="ＭＳ Ｐゴシック"/>
                <w:kern w:val="0"/>
                <w:szCs w:val="21"/>
              </w:rPr>
            </w:pPr>
            <w:r>
              <w:rPr>
                <w:rFonts w:ascii="ＭＳ 明朝" w:hAnsi="ＭＳ 明朝" w:cs="ＭＳ Ｐゴシック" w:hint="eastAsia"/>
                <w:kern w:val="0"/>
                <w:szCs w:val="21"/>
              </w:rPr>
              <w:t>資産の種類</w:t>
            </w:r>
          </w:p>
        </w:tc>
        <w:tc>
          <w:tcPr>
            <w:tcW w:w="3192" w:type="dxa"/>
          </w:tcPr>
          <w:p w:rsidR="00BF2E84" w:rsidRPr="00661111" w:rsidRDefault="00BF2E84" w:rsidP="00BF2E84">
            <w:pPr>
              <w:widowControl/>
              <w:jc w:val="center"/>
              <w:rPr>
                <w:rFonts w:ascii="ＭＳ 明朝" w:hAnsi="ＭＳ 明朝" w:cs="ＭＳ Ｐゴシック"/>
                <w:kern w:val="0"/>
                <w:szCs w:val="21"/>
              </w:rPr>
            </w:pPr>
            <w:r w:rsidRPr="00A32435">
              <w:rPr>
                <w:rFonts w:ascii="ＭＳ 明朝" w:hAnsi="ＭＳ 明朝" w:cs="ＭＳ Ｐゴシック" w:hint="eastAsia"/>
                <w:kern w:val="0"/>
                <w:szCs w:val="21"/>
              </w:rPr>
              <w:t>所在地</w:t>
            </w:r>
          </w:p>
        </w:tc>
        <w:tc>
          <w:tcPr>
            <w:tcW w:w="1940" w:type="dxa"/>
          </w:tcPr>
          <w:p w:rsidR="00BF2E84" w:rsidRPr="00661111" w:rsidRDefault="00BF2E84" w:rsidP="00BF2E84">
            <w:pPr>
              <w:widowControl/>
              <w:ind w:rightChars="-52" w:right="-109"/>
              <w:jc w:val="center"/>
              <w:rPr>
                <w:rFonts w:ascii="ＭＳ 明朝" w:hAnsi="ＭＳ 明朝" w:cs="ＭＳ Ｐゴシック"/>
                <w:kern w:val="0"/>
                <w:szCs w:val="21"/>
              </w:rPr>
            </w:pPr>
            <w:r>
              <w:rPr>
                <w:rFonts w:ascii="ＭＳ 明朝" w:hAnsi="ＭＳ 明朝" w:cs="ＭＳ Ｐゴシック" w:hint="eastAsia"/>
                <w:kern w:val="0"/>
                <w:szCs w:val="21"/>
              </w:rPr>
              <w:t>資産の名称等</w:t>
            </w:r>
          </w:p>
        </w:tc>
        <w:tc>
          <w:tcPr>
            <w:tcW w:w="1940" w:type="dxa"/>
          </w:tcPr>
          <w:p w:rsidR="00BF2E84" w:rsidRPr="00661111" w:rsidRDefault="00BF2E84" w:rsidP="00BF2E84">
            <w:pPr>
              <w:widowControl/>
              <w:ind w:rightChars="-52" w:right="-109"/>
              <w:jc w:val="center"/>
              <w:rPr>
                <w:rFonts w:ascii="ＭＳ 明朝" w:hAnsi="ＭＳ 明朝" w:cs="ＭＳ Ｐゴシック"/>
                <w:kern w:val="0"/>
                <w:szCs w:val="21"/>
              </w:rPr>
            </w:pPr>
            <w:r>
              <w:rPr>
                <w:rFonts w:ascii="ＭＳ 明朝" w:hAnsi="ＭＳ 明朝" w:cs="ＭＳ Ｐゴシック" w:hint="eastAsia"/>
                <w:kern w:val="0"/>
                <w:szCs w:val="21"/>
              </w:rPr>
              <w:t>面積（㎡）</w:t>
            </w:r>
          </w:p>
        </w:tc>
        <w:tc>
          <w:tcPr>
            <w:tcW w:w="1940" w:type="dxa"/>
          </w:tcPr>
          <w:p w:rsidR="00BF2E84" w:rsidRPr="00661111" w:rsidRDefault="00BF2E84" w:rsidP="00BF2E84">
            <w:pPr>
              <w:widowControl/>
              <w:ind w:rightChars="-52" w:right="-109"/>
              <w:jc w:val="center"/>
              <w:rPr>
                <w:rFonts w:ascii="ＭＳ 明朝" w:hAnsi="ＭＳ 明朝" w:cs="ＭＳ Ｐゴシック"/>
                <w:kern w:val="0"/>
                <w:szCs w:val="21"/>
              </w:rPr>
            </w:pPr>
            <w:r w:rsidRPr="00A32435">
              <w:rPr>
                <w:rFonts w:ascii="ＭＳ 明朝" w:hAnsi="ＭＳ 明朝" w:cs="ＭＳ Ｐゴシック" w:hint="eastAsia"/>
                <w:kern w:val="0"/>
                <w:szCs w:val="21"/>
              </w:rPr>
              <w:t>帳簿価額(円)</w:t>
            </w:r>
          </w:p>
        </w:tc>
        <w:tc>
          <w:tcPr>
            <w:tcW w:w="1940" w:type="dxa"/>
          </w:tcPr>
          <w:p w:rsidR="00BF2E84" w:rsidRPr="00661111" w:rsidRDefault="00BF2E84" w:rsidP="00BF2E84">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確認方法</w:t>
            </w:r>
          </w:p>
        </w:tc>
      </w:tr>
      <w:tr w:rsidR="00BF2E84" w:rsidTr="00BF2E84">
        <w:tc>
          <w:tcPr>
            <w:tcW w:w="2190" w:type="dxa"/>
          </w:tcPr>
          <w:p w:rsidR="00BF2E84" w:rsidRDefault="00BF2E84" w:rsidP="00BF2E84">
            <w:pPr>
              <w:widowControl/>
              <w:jc w:val="center"/>
              <w:rPr>
                <w:rFonts w:asciiTheme="minorEastAsia" w:hAnsiTheme="minorEastAsia"/>
                <w:szCs w:val="24"/>
              </w:rPr>
            </w:pPr>
          </w:p>
        </w:tc>
        <w:tc>
          <w:tcPr>
            <w:tcW w:w="3192" w:type="dxa"/>
          </w:tcPr>
          <w:p w:rsidR="00BF2E84" w:rsidRDefault="00BF2E84" w:rsidP="00BF2E84">
            <w:pPr>
              <w:widowControl/>
              <w:jc w:val="center"/>
              <w:rPr>
                <w:rFonts w:asciiTheme="minorEastAsia" w:hAnsiTheme="minorEastAsia"/>
                <w:szCs w:val="24"/>
              </w:rPr>
            </w:pPr>
          </w:p>
        </w:tc>
        <w:tc>
          <w:tcPr>
            <w:tcW w:w="1940" w:type="dxa"/>
          </w:tcPr>
          <w:p w:rsidR="00BF2E84" w:rsidRDefault="00BF2E84" w:rsidP="00BF2E84">
            <w:pPr>
              <w:widowControl/>
              <w:jc w:val="center"/>
              <w:rPr>
                <w:rFonts w:asciiTheme="minorEastAsia" w:hAnsiTheme="minorEastAsia"/>
                <w:szCs w:val="24"/>
              </w:rPr>
            </w:pPr>
          </w:p>
        </w:tc>
        <w:tc>
          <w:tcPr>
            <w:tcW w:w="1940" w:type="dxa"/>
          </w:tcPr>
          <w:p w:rsidR="00BF2E84" w:rsidRDefault="00BF2E84" w:rsidP="00BF2E84">
            <w:pPr>
              <w:widowControl/>
              <w:jc w:val="center"/>
              <w:rPr>
                <w:rFonts w:asciiTheme="minorEastAsia" w:hAnsiTheme="minorEastAsia"/>
                <w:szCs w:val="24"/>
              </w:rPr>
            </w:pPr>
          </w:p>
        </w:tc>
        <w:tc>
          <w:tcPr>
            <w:tcW w:w="1940" w:type="dxa"/>
          </w:tcPr>
          <w:p w:rsidR="00BF2E84" w:rsidRDefault="00BF2E84" w:rsidP="00BF2E84">
            <w:pPr>
              <w:widowControl/>
              <w:jc w:val="center"/>
              <w:rPr>
                <w:rFonts w:asciiTheme="minorEastAsia" w:hAnsiTheme="minorEastAsia"/>
                <w:szCs w:val="24"/>
              </w:rPr>
            </w:pPr>
          </w:p>
        </w:tc>
        <w:tc>
          <w:tcPr>
            <w:tcW w:w="1940" w:type="dxa"/>
          </w:tcPr>
          <w:p w:rsidR="00BF2E84" w:rsidRDefault="00BF2E84" w:rsidP="00BF2E84">
            <w:pPr>
              <w:widowControl/>
              <w:jc w:val="center"/>
              <w:rPr>
                <w:rFonts w:asciiTheme="minorEastAsia" w:hAnsiTheme="minorEastAsia"/>
                <w:szCs w:val="24"/>
              </w:rPr>
            </w:pPr>
          </w:p>
        </w:tc>
      </w:tr>
      <w:tr w:rsidR="00BF2E84" w:rsidTr="00BF2E84">
        <w:tc>
          <w:tcPr>
            <w:tcW w:w="2190" w:type="dxa"/>
          </w:tcPr>
          <w:p w:rsidR="00BF2E84" w:rsidRDefault="00BF2E84" w:rsidP="00BF2E84">
            <w:pPr>
              <w:widowControl/>
              <w:jc w:val="center"/>
              <w:rPr>
                <w:rFonts w:asciiTheme="minorEastAsia" w:hAnsiTheme="minorEastAsia"/>
                <w:szCs w:val="24"/>
              </w:rPr>
            </w:pPr>
          </w:p>
        </w:tc>
        <w:tc>
          <w:tcPr>
            <w:tcW w:w="3192" w:type="dxa"/>
          </w:tcPr>
          <w:p w:rsidR="00BF2E84" w:rsidRDefault="00BF2E84" w:rsidP="00BF2E84">
            <w:pPr>
              <w:widowControl/>
              <w:jc w:val="center"/>
              <w:rPr>
                <w:rFonts w:asciiTheme="minorEastAsia" w:hAnsiTheme="minorEastAsia"/>
                <w:szCs w:val="24"/>
              </w:rPr>
            </w:pPr>
          </w:p>
        </w:tc>
        <w:tc>
          <w:tcPr>
            <w:tcW w:w="1940" w:type="dxa"/>
          </w:tcPr>
          <w:p w:rsidR="00BF2E84" w:rsidRDefault="00BF2E84" w:rsidP="00BF2E84">
            <w:pPr>
              <w:widowControl/>
              <w:jc w:val="center"/>
              <w:rPr>
                <w:rFonts w:asciiTheme="minorEastAsia" w:hAnsiTheme="minorEastAsia"/>
                <w:szCs w:val="24"/>
              </w:rPr>
            </w:pPr>
          </w:p>
        </w:tc>
        <w:tc>
          <w:tcPr>
            <w:tcW w:w="1940" w:type="dxa"/>
          </w:tcPr>
          <w:p w:rsidR="00BF2E84" w:rsidRDefault="00BF2E84" w:rsidP="00BF2E84">
            <w:pPr>
              <w:widowControl/>
              <w:jc w:val="center"/>
              <w:rPr>
                <w:rFonts w:asciiTheme="minorEastAsia" w:hAnsiTheme="minorEastAsia"/>
                <w:szCs w:val="24"/>
              </w:rPr>
            </w:pPr>
          </w:p>
        </w:tc>
        <w:tc>
          <w:tcPr>
            <w:tcW w:w="1940" w:type="dxa"/>
          </w:tcPr>
          <w:p w:rsidR="00BF2E84" w:rsidRDefault="00BF2E84" w:rsidP="00BF2E84">
            <w:pPr>
              <w:widowControl/>
              <w:jc w:val="center"/>
              <w:rPr>
                <w:rFonts w:asciiTheme="minorEastAsia" w:hAnsiTheme="minorEastAsia"/>
                <w:szCs w:val="24"/>
              </w:rPr>
            </w:pPr>
          </w:p>
        </w:tc>
        <w:tc>
          <w:tcPr>
            <w:tcW w:w="1940" w:type="dxa"/>
          </w:tcPr>
          <w:p w:rsidR="00BF2E84" w:rsidRDefault="00BF2E84" w:rsidP="00BF2E84">
            <w:pPr>
              <w:widowControl/>
              <w:jc w:val="center"/>
              <w:rPr>
                <w:rFonts w:asciiTheme="minorEastAsia" w:hAnsiTheme="minorEastAsia"/>
                <w:szCs w:val="24"/>
              </w:rPr>
            </w:pPr>
          </w:p>
        </w:tc>
      </w:tr>
      <w:tr w:rsidR="00EB589C" w:rsidTr="00FC74E3">
        <w:tc>
          <w:tcPr>
            <w:tcW w:w="13142" w:type="dxa"/>
            <w:gridSpan w:val="6"/>
          </w:tcPr>
          <w:p w:rsidR="00EB589C" w:rsidRDefault="00EB589C" w:rsidP="00FC74E3">
            <w:pPr>
              <w:widowControl/>
              <w:jc w:val="center"/>
              <w:rPr>
                <w:rFonts w:asciiTheme="minorEastAsia" w:hAnsiTheme="minorEastAsia"/>
                <w:szCs w:val="24"/>
              </w:rPr>
            </w:pPr>
            <w:r w:rsidRPr="00BF2E84">
              <w:rPr>
                <w:rFonts w:ascii="ＭＳ 明朝" w:hAnsi="ＭＳ 明朝" w:cs="ＭＳ Ｐゴシック" w:hint="eastAsia"/>
                <w:kern w:val="0"/>
                <w:szCs w:val="21"/>
              </w:rPr>
              <w:t>事業用資産のうち土地の上に存する権利</w:t>
            </w:r>
            <w:r>
              <w:rPr>
                <w:rFonts w:ascii="ＭＳ 明朝" w:hAnsi="ＭＳ 明朝" w:cs="ＭＳ Ｐゴシック" w:hint="eastAsia"/>
                <w:kern w:val="0"/>
                <w:szCs w:val="21"/>
              </w:rPr>
              <w:t>について</w:t>
            </w:r>
          </w:p>
        </w:tc>
      </w:tr>
      <w:tr w:rsidR="00EB589C" w:rsidTr="00FC74E3">
        <w:tc>
          <w:tcPr>
            <w:tcW w:w="2190" w:type="dxa"/>
          </w:tcPr>
          <w:p w:rsidR="00EB589C" w:rsidRPr="00661111" w:rsidRDefault="00EB589C" w:rsidP="00FC74E3">
            <w:pPr>
              <w:widowControl/>
              <w:jc w:val="center"/>
              <w:rPr>
                <w:rFonts w:ascii="ＭＳ 明朝" w:hAnsi="ＭＳ 明朝" w:cs="ＭＳ Ｐゴシック"/>
                <w:kern w:val="0"/>
                <w:szCs w:val="21"/>
              </w:rPr>
            </w:pPr>
            <w:r>
              <w:rPr>
                <w:rFonts w:ascii="ＭＳ 明朝" w:hAnsi="ＭＳ 明朝" w:cs="ＭＳ Ｐゴシック" w:hint="eastAsia"/>
                <w:kern w:val="0"/>
                <w:szCs w:val="21"/>
              </w:rPr>
              <w:t>資産の種類</w:t>
            </w:r>
          </w:p>
        </w:tc>
        <w:tc>
          <w:tcPr>
            <w:tcW w:w="3192" w:type="dxa"/>
          </w:tcPr>
          <w:p w:rsidR="00EB589C" w:rsidRPr="00661111" w:rsidRDefault="00EB589C" w:rsidP="00FC74E3">
            <w:pPr>
              <w:widowControl/>
              <w:jc w:val="center"/>
              <w:rPr>
                <w:rFonts w:ascii="ＭＳ 明朝" w:hAnsi="ＭＳ 明朝" w:cs="ＭＳ Ｐゴシック"/>
                <w:kern w:val="0"/>
                <w:szCs w:val="21"/>
              </w:rPr>
            </w:pPr>
            <w:r w:rsidRPr="00A32435">
              <w:rPr>
                <w:rFonts w:ascii="ＭＳ 明朝" w:hAnsi="ＭＳ 明朝" w:cs="ＭＳ Ｐゴシック" w:hint="eastAsia"/>
                <w:kern w:val="0"/>
                <w:szCs w:val="21"/>
              </w:rPr>
              <w:t>所在地</w:t>
            </w:r>
          </w:p>
        </w:tc>
        <w:tc>
          <w:tcPr>
            <w:tcW w:w="1940" w:type="dxa"/>
          </w:tcPr>
          <w:p w:rsidR="00EB589C" w:rsidRPr="00661111" w:rsidRDefault="00EB589C" w:rsidP="00FC74E3">
            <w:pPr>
              <w:widowControl/>
              <w:ind w:rightChars="-52" w:right="-109"/>
              <w:jc w:val="center"/>
              <w:rPr>
                <w:rFonts w:ascii="ＭＳ 明朝" w:hAnsi="ＭＳ 明朝" w:cs="ＭＳ Ｐゴシック"/>
                <w:kern w:val="0"/>
                <w:szCs w:val="21"/>
              </w:rPr>
            </w:pPr>
            <w:r>
              <w:rPr>
                <w:rFonts w:ascii="ＭＳ 明朝" w:hAnsi="ＭＳ 明朝" w:cs="ＭＳ Ｐゴシック" w:hint="eastAsia"/>
                <w:kern w:val="0"/>
                <w:szCs w:val="21"/>
              </w:rPr>
              <w:t>資産の名称等</w:t>
            </w:r>
          </w:p>
        </w:tc>
        <w:tc>
          <w:tcPr>
            <w:tcW w:w="1940" w:type="dxa"/>
          </w:tcPr>
          <w:p w:rsidR="00EB589C" w:rsidRPr="00661111" w:rsidRDefault="00EB589C" w:rsidP="00FC74E3">
            <w:pPr>
              <w:widowControl/>
              <w:ind w:rightChars="-52" w:right="-109"/>
              <w:jc w:val="center"/>
              <w:rPr>
                <w:rFonts w:ascii="ＭＳ 明朝" w:hAnsi="ＭＳ 明朝" w:cs="ＭＳ Ｐゴシック"/>
                <w:kern w:val="0"/>
                <w:szCs w:val="21"/>
              </w:rPr>
            </w:pPr>
            <w:r>
              <w:rPr>
                <w:rFonts w:ascii="ＭＳ 明朝" w:hAnsi="ＭＳ 明朝" w:cs="ＭＳ Ｐゴシック" w:hint="eastAsia"/>
                <w:kern w:val="0"/>
                <w:szCs w:val="21"/>
              </w:rPr>
              <w:t>面積（㎡）</w:t>
            </w:r>
          </w:p>
        </w:tc>
        <w:tc>
          <w:tcPr>
            <w:tcW w:w="1940" w:type="dxa"/>
          </w:tcPr>
          <w:p w:rsidR="00EB589C" w:rsidRPr="00661111" w:rsidRDefault="00EB589C" w:rsidP="00FC74E3">
            <w:pPr>
              <w:widowControl/>
              <w:ind w:rightChars="-52" w:right="-109"/>
              <w:jc w:val="center"/>
              <w:rPr>
                <w:rFonts w:ascii="ＭＳ 明朝" w:hAnsi="ＭＳ 明朝" w:cs="ＭＳ Ｐゴシック"/>
                <w:kern w:val="0"/>
                <w:szCs w:val="21"/>
              </w:rPr>
            </w:pPr>
            <w:r w:rsidRPr="00A32435">
              <w:rPr>
                <w:rFonts w:ascii="ＭＳ 明朝" w:hAnsi="ＭＳ 明朝" w:cs="ＭＳ Ｐゴシック" w:hint="eastAsia"/>
                <w:kern w:val="0"/>
                <w:szCs w:val="21"/>
              </w:rPr>
              <w:t>帳簿価額(円)</w:t>
            </w:r>
          </w:p>
        </w:tc>
        <w:tc>
          <w:tcPr>
            <w:tcW w:w="1940" w:type="dxa"/>
          </w:tcPr>
          <w:p w:rsidR="00EB589C" w:rsidRPr="00661111" w:rsidRDefault="00EB589C" w:rsidP="00FC74E3">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確認方法</w:t>
            </w:r>
          </w:p>
        </w:tc>
      </w:tr>
      <w:tr w:rsidR="00EB589C" w:rsidTr="00FC74E3">
        <w:tc>
          <w:tcPr>
            <w:tcW w:w="2190" w:type="dxa"/>
          </w:tcPr>
          <w:p w:rsidR="00EB589C" w:rsidRDefault="00EB589C" w:rsidP="00FC74E3">
            <w:pPr>
              <w:widowControl/>
              <w:jc w:val="center"/>
              <w:rPr>
                <w:rFonts w:asciiTheme="minorEastAsia" w:hAnsiTheme="minorEastAsia"/>
                <w:szCs w:val="24"/>
              </w:rPr>
            </w:pPr>
          </w:p>
        </w:tc>
        <w:tc>
          <w:tcPr>
            <w:tcW w:w="3192" w:type="dxa"/>
          </w:tcPr>
          <w:p w:rsidR="00EB589C" w:rsidRDefault="00EB589C" w:rsidP="00FC74E3">
            <w:pPr>
              <w:widowControl/>
              <w:jc w:val="center"/>
              <w:rPr>
                <w:rFonts w:asciiTheme="minorEastAsia" w:hAnsiTheme="minorEastAsia"/>
                <w:szCs w:val="24"/>
              </w:rPr>
            </w:pPr>
          </w:p>
        </w:tc>
        <w:tc>
          <w:tcPr>
            <w:tcW w:w="1940" w:type="dxa"/>
          </w:tcPr>
          <w:p w:rsidR="00EB589C" w:rsidRDefault="00EB589C" w:rsidP="00FC74E3">
            <w:pPr>
              <w:widowControl/>
              <w:jc w:val="center"/>
              <w:rPr>
                <w:rFonts w:asciiTheme="minorEastAsia" w:hAnsiTheme="minorEastAsia"/>
                <w:szCs w:val="24"/>
              </w:rPr>
            </w:pPr>
          </w:p>
        </w:tc>
        <w:tc>
          <w:tcPr>
            <w:tcW w:w="1940" w:type="dxa"/>
          </w:tcPr>
          <w:p w:rsidR="00EB589C" w:rsidRDefault="00EB589C" w:rsidP="00FC74E3">
            <w:pPr>
              <w:widowControl/>
              <w:jc w:val="center"/>
              <w:rPr>
                <w:rFonts w:asciiTheme="minorEastAsia" w:hAnsiTheme="minorEastAsia"/>
                <w:szCs w:val="24"/>
              </w:rPr>
            </w:pPr>
          </w:p>
        </w:tc>
        <w:tc>
          <w:tcPr>
            <w:tcW w:w="1940" w:type="dxa"/>
          </w:tcPr>
          <w:p w:rsidR="00EB589C" w:rsidRDefault="00EB589C" w:rsidP="00FC74E3">
            <w:pPr>
              <w:widowControl/>
              <w:jc w:val="center"/>
              <w:rPr>
                <w:rFonts w:asciiTheme="minorEastAsia" w:hAnsiTheme="minorEastAsia"/>
                <w:szCs w:val="24"/>
              </w:rPr>
            </w:pPr>
          </w:p>
        </w:tc>
        <w:tc>
          <w:tcPr>
            <w:tcW w:w="1940" w:type="dxa"/>
          </w:tcPr>
          <w:p w:rsidR="00EB589C" w:rsidRDefault="00EB589C" w:rsidP="00FC74E3">
            <w:pPr>
              <w:widowControl/>
              <w:jc w:val="center"/>
              <w:rPr>
                <w:rFonts w:asciiTheme="minorEastAsia" w:hAnsiTheme="minorEastAsia"/>
                <w:szCs w:val="24"/>
              </w:rPr>
            </w:pPr>
          </w:p>
        </w:tc>
      </w:tr>
      <w:tr w:rsidR="00EB589C" w:rsidTr="00FC74E3">
        <w:tc>
          <w:tcPr>
            <w:tcW w:w="2190" w:type="dxa"/>
          </w:tcPr>
          <w:p w:rsidR="00EB589C" w:rsidRDefault="00EB589C" w:rsidP="00FC74E3">
            <w:pPr>
              <w:widowControl/>
              <w:jc w:val="center"/>
              <w:rPr>
                <w:rFonts w:asciiTheme="minorEastAsia" w:hAnsiTheme="minorEastAsia"/>
                <w:szCs w:val="24"/>
              </w:rPr>
            </w:pPr>
          </w:p>
        </w:tc>
        <w:tc>
          <w:tcPr>
            <w:tcW w:w="3192" w:type="dxa"/>
          </w:tcPr>
          <w:p w:rsidR="00EB589C" w:rsidRDefault="00EB589C" w:rsidP="00FC74E3">
            <w:pPr>
              <w:widowControl/>
              <w:jc w:val="center"/>
              <w:rPr>
                <w:rFonts w:asciiTheme="minorEastAsia" w:hAnsiTheme="minorEastAsia"/>
                <w:szCs w:val="24"/>
              </w:rPr>
            </w:pPr>
          </w:p>
        </w:tc>
        <w:tc>
          <w:tcPr>
            <w:tcW w:w="1940" w:type="dxa"/>
          </w:tcPr>
          <w:p w:rsidR="00EB589C" w:rsidRDefault="00EB589C" w:rsidP="00FC74E3">
            <w:pPr>
              <w:widowControl/>
              <w:jc w:val="center"/>
              <w:rPr>
                <w:rFonts w:asciiTheme="minorEastAsia" w:hAnsiTheme="minorEastAsia"/>
                <w:szCs w:val="24"/>
              </w:rPr>
            </w:pPr>
          </w:p>
        </w:tc>
        <w:tc>
          <w:tcPr>
            <w:tcW w:w="1940" w:type="dxa"/>
          </w:tcPr>
          <w:p w:rsidR="00EB589C" w:rsidRDefault="00EB589C" w:rsidP="00FC74E3">
            <w:pPr>
              <w:widowControl/>
              <w:jc w:val="center"/>
              <w:rPr>
                <w:rFonts w:asciiTheme="minorEastAsia" w:hAnsiTheme="minorEastAsia"/>
                <w:szCs w:val="24"/>
              </w:rPr>
            </w:pPr>
          </w:p>
        </w:tc>
        <w:tc>
          <w:tcPr>
            <w:tcW w:w="1940" w:type="dxa"/>
          </w:tcPr>
          <w:p w:rsidR="00EB589C" w:rsidRDefault="00EB589C" w:rsidP="00FC74E3">
            <w:pPr>
              <w:widowControl/>
              <w:jc w:val="center"/>
              <w:rPr>
                <w:rFonts w:asciiTheme="minorEastAsia" w:hAnsiTheme="minorEastAsia"/>
                <w:szCs w:val="24"/>
              </w:rPr>
            </w:pPr>
          </w:p>
        </w:tc>
        <w:tc>
          <w:tcPr>
            <w:tcW w:w="1940" w:type="dxa"/>
          </w:tcPr>
          <w:p w:rsidR="00EB589C" w:rsidRDefault="00EB589C" w:rsidP="00FC74E3">
            <w:pPr>
              <w:widowControl/>
              <w:jc w:val="center"/>
              <w:rPr>
                <w:rFonts w:asciiTheme="minorEastAsia" w:hAnsiTheme="minorEastAsia"/>
                <w:szCs w:val="24"/>
              </w:rPr>
            </w:pPr>
          </w:p>
        </w:tc>
      </w:tr>
      <w:tr w:rsidR="00EB589C" w:rsidTr="00FC74E3">
        <w:tc>
          <w:tcPr>
            <w:tcW w:w="13142" w:type="dxa"/>
            <w:gridSpan w:val="6"/>
          </w:tcPr>
          <w:p w:rsidR="00EB589C" w:rsidRDefault="00EB589C" w:rsidP="00FC74E3">
            <w:pPr>
              <w:widowControl/>
              <w:jc w:val="center"/>
              <w:rPr>
                <w:rFonts w:asciiTheme="minorEastAsia" w:hAnsiTheme="minorEastAsia"/>
                <w:szCs w:val="24"/>
              </w:rPr>
            </w:pPr>
            <w:r w:rsidRPr="00BF2E84">
              <w:rPr>
                <w:rFonts w:ascii="ＭＳ 明朝" w:hAnsi="ＭＳ 明朝" w:cs="ＭＳ Ｐゴシック" w:hint="eastAsia"/>
                <w:kern w:val="0"/>
                <w:szCs w:val="21"/>
              </w:rPr>
              <w:t>事業用資産のうち</w:t>
            </w:r>
            <w:r>
              <w:rPr>
                <w:rFonts w:ascii="ＭＳ 明朝" w:hAnsi="ＭＳ 明朝" w:cs="ＭＳ Ｐゴシック" w:hint="eastAsia"/>
                <w:kern w:val="0"/>
                <w:szCs w:val="21"/>
              </w:rPr>
              <w:t>建物その他の減価償却資産について</w:t>
            </w:r>
          </w:p>
        </w:tc>
      </w:tr>
      <w:tr w:rsidR="00EB589C" w:rsidTr="00FC74E3">
        <w:tc>
          <w:tcPr>
            <w:tcW w:w="2190" w:type="dxa"/>
          </w:tcPr>
          <w:p w:rsidR="00EB589C" w:rsidRPr="00661111" w:rsidRDefault="00EB589C" w:rsidP="00FC74E3">
            <w:pPr>
              <w:widowControl/>
              <w:jc w:val="center"/>
              <w:rPr>
                <w:rFonts w:ascii="ＭＳ 明朝" w:hAnsi="ＭＳ 明朝" w:cs="ＭＳ Ｐゴシック"/>
                <w:kern w:val="0"/>
                <w:szCs w:val="21"/>
              </w:rPr>
            </w:pPr>
            <w:r>
              <w:rPr>
                <w:rFonts w:ascii="ＭＳ 明朝" w:hAnsi="ＭＳ 明朝" w:cs="ＭＳ Ｐゴシック" w:hint="eastAsia"/>
                <w:kern w:val="0"/>
                <w:szCs w:val="21"/>
              </w:rPr>
              <w:t>資産の種類</w:t>
            </w:r>
          </w:p>
        </w:tc>
        <w:tc>
          <w:tcPr>
            <w:tcW w:w="3192" w:type="dxa"/>
          </w:tcPr>
          <w:p w:rsidR="00EB589C" w:rsidRPr="00661111" w:rsidRDefault="00EB589C" w:rsidP="00FC74E3">
            <w:pPr>
              <w:widowControl/>
              <w:jc w:val="center"/>
              <w:rPr>
                <w:rFonts w:ascii="ＭＳ 明朝" w:hAnsi="ＭＳ 明朝" w:cs="ＭＳ Ｐゴシック"/>
                <w:kern w:val="0"/>
                <w:szCs w:val="21"/>
              </w:rPr>
            </w:pPr>
            <w:r w:rsidRPr="00A32435">
              <w:rPr>
                <w:rFonts w:ascii="ＭＳ 明朝" w:hAnsi="ＭＳ 明朝" w:cs="ＭＳ Ｐゴシック" w:hint="eastAsia"/>
                <w:kern w:val="0"/>
                <w:szCs w:val="21"/>
              </w:rPr>
              <w:t>所在地</w:t>
            </w:r>
          </w:p>
        </w:tc>
        <w:tc>
          <w:tcPr>
            <w:tcW w:w="1940" w:type="dxa"/>
          </w:tcPr>
          <w:p w:rsidR="00EB589C" w:rsidRPr="00661111" w:rsidRDefault="00EB589C" w:rsidP="00FC74E3">
            <w:pPr>
              <w:widowControl/>
              <w:ind w:rightChars="-52" w:right="-109"/>
              <w:jc w:val="center"/>
              <w:rPr>
                <w:rFonts w:ascii="ＭＳ 明朝" w:hAnsi="ＭＳ 明朝" w:cs="ＭＳ Ｐゴシック"/>
                <w:kern w:val="0"/>
                <w:szCs w:val="21"/>
              </w:rPr>
            </w:pPr>
            <w:r>
              <w:rPr>
                <w:rFonts w:ascii="ＭＳ 明朝" w:hAnsi="ＭＳ 明朝" w:cs="ＭＳ Ｐゴシック" w:hint="eastAsia"/>
                <w:kern w:val="0"/>
                <w:szCs w:val="21"/>
              </w:rPr>
              <w:t>資産の名称等</w:t>
            </w:r>
          </w:p>
        </w:tc>
        <w:tc>
          <w:tcPr>
            <w:tcW w:w="1940" w:type="dxa"/>
          </w:tcPr>
          <w:p w:rsidR="00EB589C" w:rsidRPr="00661111" w:rsidRDefault="00EB589C" w:rsidP="00FC74E3">
            <w:pPr>
              <w:widowControl/>
              <w:ind w:rightChars="-52" w:right="-109"/>
              <w:jc w:val="center"/>
              <w:rPr>
                <w:rFonts w:ascii="ＭＳ 明朝" w:hAnsi="ＭＳ 明朝" w:cs="ＭＳ Ｐゴシック"/>
                <w:kern w:val="0"/>
                <w:szCs w:val="21"/>
              </w:rPr>
            </w:pPr>
            <w:r>
              <w:rPr>
                <w:rFonts w:ascii="ＭＳ 明朝" w:hAnsi="ＭＳ 明朝" w:cs="ＭＳ Ｐゴシック" w:hint="eastAsia"/>
                <w:kern w:val="0"/>
                <w:szCs w:val="21"/>
              </w:rPr>
              <w:t>面積（㎡）</w:t>
            </w:r>
          </w:p>
        </w:tc>
        <w:tc>
          <w:tcPr>
            <w:tcW w:w="1940" w:type="dxa"/>
          </w:tcPr>
          <w:p w:rsidR="00EB589C" w:rsidRPr="00661111" w:rsidRDefault="00EB589C" w:rsidP="00FC74E3">
            <w:pPr>
              <w:widowControl/>
              <w:ind w:rightChars="-52" w:right="-109"/>
              <w:jc w:val="center"/>
              <w:rPr>
                <w:rFonts w:ascii="ＭＳ 明朝" w:hAnsi="ＭＳ 明朝" w:cs="ＭＳ Ｐゴシック"/>
                <w:kern w:val="0"/>
                <w:szCs w:val="21"/>
              </w:rPr>
            </w:pPr>
            <w:r w:rsidRPr="00A32435">
              <w:rPr>
                <w:rFonts w:ascii="ＭＳ 明朝" w:hAnsi="ＭＳ 明朝" w:cs="ＭＳ Ｐゴシック" w:hint="eastAsia"/>
                <w:kern w:val="0"/>
                <w:szCs w:val="21"/>
              </w:rPr>
              <w:t>帳簿価額(円)</w:t>
            </w:r>
          </w:p>
        </w:tc>
        <w:tc>
          <w:tcPr>
            <w:tcW w:w="1940" w:type="dxa"/>
          </w:tcPr>
          <w:p w:rsidR="00EB589C" w:rsidRPr="00661111" w:rsidRDefault="00EB589C" w:rsidP="00FC74E3">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確認方法</w:t>
            </w:r>
          </w:p>
        </w:tc>
      </w:tr>
      <w:tr w:rsidR="00EB589C" w:rsidTr="00FC74E3">
        <w:tc>
          <w:tcPr>
            <w:tcW w:w="2190" w:type="dxa"/>
          </w:tcPr>
          <w:p w:rsidR="00EB589C" w:rsidRDefault="00EB589C" w:rsidP="00FC74E3">
            <w:pPr>
              <w:widowControl/>
              <w:jc w:val="center"/>
              <w:rPr>
                <w:rFonts w:asciiTheme="minorEastAsia" w:hAnsiTheme="minorEastAsia"/>
                <w:szCs w:val="24"/>
              </w:rPr>
            </w:pPr>
          </w:p>
        </w:tc>
        <w:tc>
          <w:tcPr>
            <w:tcW w:w="3192" w:type="dxa"/>
          </w:tcPr>
          <w:p w:rsidR="00EB589C" w:rsidRDefault="00EB589C" w:rsidP="00FC74E3">
            <w:pPr>
              <w:widowControl/>
              <w:jc w:val="center"/>
              <w:rPr>
                <w:rFonts w:asciiTheme="minorEastAsia" w:hAnsiTheme="minorEastAsia"/>
                <w:szCs w:val="24"/>
              </w:rPr>
            </w:pPr>
          </w:p>
        </w:tc>
        <w:tc>
          <w:tcPr>
            <w:tcW w:w="1940" w:type="dxa"/>
          </w:tcPr>
          <w:p w:rsidR="00EB589C" w:rsidRDefault="00EB589C" w:rsidP="00FC74E3">
            <w:pPr>
              <w:widowControl/>
              <w:jc w:val="center"/>
              <w:rPr>
                <w:rFonts w:asciiTheme="minorEastAsia" w:hAnsiTheme="minorEastAsia"/>
                <w:szCs w:val="24"/>
              </w:rPr>
            </w:pPr>
          </w:p>
        </w:tc>
        <w:tc>
          <w:tcPr>
            <w:tcW w:w="1940" w:type="dxa"/>
          </w:tcPr>
          <w:p w:rsidR="00EB589C" w:rsidRDefault="00EB589C" w:rsidP="00FC74E3">
            <w:pPr>
              <w:widowControl/>
              <w:jc w:val="center"/>
              <w:rPr>
                <w:rFonts w:asciiTheme="minorEastAsia" w:hAnsiTheme="minorEastAsia"/>
                <w:szCs w:val="24"/>
              </w:rPr>
            </w:pPr>
          </w:p>
        </w:tc>
        <w:tc>
          <w:tcPr>
            <w:tcW w:w="1940" w:type="dxa"/>
          </w:tcPr>
          <w:p w:rsidR="00EB589C" w:rsidRDefault="00EB589C" w:rsidP="00FC74E3">
            <w:pPr>
              <w:widowControl/>
              <w:jc w:val="center"/>
              <w:rPr>
                <w:rFonts w:asciiTheme="minorEastAsia" w:hAnsiTheme="minorEastAsia"/>
                <w:szCs w:val="24"/>
              </w:rPr>
            </w:pPr>
          </w:p>
        </w:tc>
        <w:tc>
          <w:tcPr>
            <w:tcW w:w="1940" w:type="dxa"/>
          </w:tcPr>
          <w:p w:rsidR="00EB589C" w:rsidRDefault="00EB589C" w:rsidP="00FC74E3">
            <w:pPr>
              <w:widowControl/>
              <w:jc w:val="center"/>
              <w:rPr>
                <w:rFonts w:asciiTheme="minorEastAsia" w:hAnsiTheme="minorEastAsia"/>
                <w:szCs w:val="24"/>
              </w:rPr>
            </w:pPr>
          </w:p>
        </w:tc>
      </w:tr>
      <w:tr w:rsidR="00EB589C" w:rsidTr="00FC74E3">
        <w:tc>
          <w:tcPr>
            <w:tcW w:w="2190" w:type="dxa"/>
          </w:tcPr>
          <w:p w:rsidR="00EB589C" w:rsidRDefault="00EB589C" w:rsidP="00FC74E3">
            <w:pPr>
              <w:widowControl/>
              <w:jc w:val="center"/>
              <w:rPr>
                <w:rFonts w:asciiTheme="minorEastAsia" w:hAnsiTheme="minorEastAsia"/>
                <w:szCs w:val="24"/>
              </w:rPr>
            </w:pPr>
          </w:p>
        </w:tc>
        <w:tc>
          <w:tcPr>
            <w:tcW w:w="3192" w:type="dxa"/>
          </w:tcPr>
          <w:p w:rsidR="00EB589C" w:rsidRDefault="00EB589C" w:rsidP="00FC74E3">
            <w:pPr>
              <w:widowControl/>
              <w:jc w:val="center"/>
              <w:rPr>
                <w:rFonts w:asciiTheme="minorEastAsia" w:hAnsiTheme="minorEastAsia"/>
                <w:szCs w:val="24"/>
              </w:rPr>
            </w:pPr>
          </w:p>
        </w:tc>
        <w:tc>
          <w:tcPr>
            <w:tcW w:w="1940" w:type="dxa"/>
          </w:tcPr>
          <w:p w:rsidR="00EB589C" w:rsidRDefault="00EB589C" w:rsidP="00FC74E3">
            <w:pPr>
              <w:widowControl/>
              <w:jc w:val="center"/>
              <w:rPr>
                <w:rFonts w:asciiTheme="minorEastAsia" w:hAnsiTheme="minorEastAsia"/>
                <w:szCs w:val="24"/>
              </w:rPr>
            </w:pPr>
          </w:p>
        </w:tc>
        <w:tc>
          <w:tcPr>
            <w:tcW w:w="1940" w:type="dxa"/>
          </w:tcPr>
          <w:p w:rsidR="00EB589C" w:rsidRDefault="00EB589C" w:rsidP="00FC74E3">
            <w:pPr>
              <w:widowControl/>
              <w:jc w:val="center"/>
              <w:rPr>
                <w:rFonts w:asciiTheme="minorEastAsia" w:hAnsiTheme="minorEastAsia"/>
                <w:szCs w:val="24"/>
              </w:rPr>
            </w:pPr>
          </w:p>
        </w:tc>
        <w:tc>
          <w:tcPr>
            <w:tcW w:w="1940" w:type="dxa"/>
          </w:tcPr>
          <w:p w:rsidR="00EB589C" w:rsidRDefault="00EB589C" w:rsidP="00FC74E3">
            <w:pPr>
              <w:widowControl/>
              <w:jc w:val="center"/>
              <w:rPr>
                <w:rFonts w:asciiTheme="minorEastAsia" w:hAnsiTheme="minorEastAsia"/>
                <w:szCs w:val="24"/>
              </w:rPr>
            </w:pPr>
          </w:p>
        </w:tc>
        <w:tc>
          <w:tcPr>
            <w:tcW w:w="1940" w:type="dxa"/>
          </w:tcPr>
          <w:p w:rsidR="00EB589C" w:rsidRDefault="00EB589C" w:rsidP="00FC74E3">
            <w:pPr>
              <w:widowControl/>
              <w:jc w:val="center"/>
              <w:rPr>
                <w:rFonts w:asciiTheme="minorEastAsia" w:hAnsiTheme="minorEastAsia"/>
                <w:szCs w:val="24"/>
              </w:rPr>
            </w:pPr>
          </w:p>
        </w:tc>
      </w:tr>
      <w:tr w:rsidR="00EB589C" w:rsidTr="00FC74E3">
        <w:tc>
          <w:tcPr>
            <w:tcW w:w="2190" w:type="dxa"/>
          </w:tcPr>
          <w:p w:rsidR="00EB589C" w:rsidRDefault="00EB589C" w:rsidP="00FC74E3">
            <w:pPr>
              <w:widowControl/>
              <w:jc w:val="center"/>
              <w:rPr>
                <w:rFonts w:asciiTheme="minorEastAsia" w:hAnsiTheme="minorEastAsia"/>
                <w:szCs w:val="24"/>
              </w:rPr>
            </w:pPr>
          </w:p>
        </w:tc>
        <w:tc>
          <w:tcPr>
            <w:tcW w:w="3192" w:type="dxa"/>
          </w:tcPr>
          <w:p w:rsidR="00EB589C" w:rsidRDefault="00EB589C" w:rsidP="00FC74E3">
            <w:pPr>
              <w:widowControl/>
              <w:jc w:val="center"/>
              <w:rPr>
                <w:rFonts w:asciiTheme="minorEastAsia" w:hAnsiTheme="minorEastAsia"/>
                <w:szCs w:val="24"/>
              </w:rPr>
            </w:pPr>
          </w:p>
        </w:tc>
        <w:tc>
          <w:tcPr>
            <w:tcW w:w="1940" w:type="dxa"/>
          </w:tcPr>
          <w:p w:rsidR="00EB589C" w:rsidRDefault="00EB589C" w:rsidP="00FC74E3">
            <w:pPr>
              <w:widowControl/>
              <w:jc w:val="center"/>
              <w:rPr>
                <w:rFonts w:asciiTheme="minorEastAsia" w:hAnsiTheme="minorEastAsia"/>
                <w:szCs w:val="24"/>
              </w:rPr>
            </w:pPr>
          </w:p>
        </w:tc>
        <w:tc>
          <w:tcPr>
            <w:tcW w:w="1940" w:type="dxa"/>
          </w:tcPr>
          <w:p w:rsidR="00EB589C" w:rsidRDefault="00EB589C" w:rsidP="00FC74E3">
            <w:pPr>
              <w:widowControl/>
              <w:jc w:val="center"/>
              <w:rPr>
                <w:rFonts w:asciiTheme="minorEastAsia" w:hAnsiTheme="minorEastAsia"/>
                <w:szCs w:val="24"/>
              </w:rPr>
            </w:pPr>
          </w:p>
        </w:tc>
        <w:tc>
          <w:tcPr>
            <w:tcW w:w="1940" w:type="dxa"/>
          </w:tcPr>
          <w:p w:rsidR="00EB589C" w:rsidRDefault="00EB589C" w:rsidP="00FC74E3">
            <w:pPr>
              <w:widowControl/>
              <w:jc w:val="center"/>
              <w:rPr>
                <w:rFonts w:asciiTheme="minorEastAsia" w:hAnsiTheme="minorEastAsia"/>
                <w:szCs w:val="24"/>
              </w:rPr>
            </w:pPr>
          </w:p>
        </w:tc>
        <w:tc>
          <w:tcPr>
            <w:tcW w:w="1940" w:type="dxa"/>
          </w:tcPr>
          <w:p w:rsidR="00EB589C" w:rsidRDefault="00EB589C" w:rsidP="00FC74E3">
            <w:pPr>
              <w:widowControl/>
              <w:jc w:val="center"/>
              <w:rPr>
                <w:rFonts w:asciiTheme="minorEastAsia" w:hAnsiTheme="minorEastAsia"/>
                <w:szCs w:val="24"/>
              </w:rPr>
            </w:pPr>
          </w:p>
        </w:tc>
      </w:tr>
      <w:tr w:rsidR="00EB589C" w:rsidTr="00FC74E3">
        <w:tc>
          <w:tcPr>
            <w:tcW w:w="2190" w:type="dxa"/>
          </w:tcPr>
          <w:p w:rsidR="00EB589C" w:rsidRDefault="00EB589C" w:rsidP="00FC74E3">
            <w:pPr>
              <w:widowControl/>
              <w:jc w:val="center"/>
              <w:rPr>
                <w:rFonts w:asciiTheme="minorEastAsia" w:hAnsiTheme="minorEastAsia"/>
                <w:szCs w:val="24"/>
              </w:rPr>
            </w:pPr>
          </w:p>
        </w:tc>
        <w:tc>
          <w:tcPr>
            <w:tcW w:w="3192" w:type="dxa"/>
          </w:tcPr>
          <w:p w:rsidR="00EB589C" w:rsidRDefault="00EB589C" w:rsidP="00FC74E3">
            <w:pPr>
              <w:widowControl/>
              <w:jc w:val="center"/>
              <w:rPr>
                <w:rFonts w:asciiTheme="minorEastAsia" w:hAnsiTheme="minorEastAsia"/>
                <w:szCs w:val="24"/>
              </w:rPr>
            </w:pPr>
          </w:p>
        </w:tc>
        <w:tc>
          <w:tcPr>
            <w:tcW w:w="1940" w:type="dxa"/>
          </w:tcPr>
          <w:p w:rsidR="00EB589C" w:rsidRDefault="00EB589C" w:rsidP="00FC74E3">
            <w:pPr>
              <w:widowControl/>
              <w:jc w:val="center"/>
              <w:rPr>
                <w:rFonts w:asciiTheme="minorEastAsia" w:hAnsiTheme="minorEastAsia"/>
                <w:szCs w:val="24"/>
              </w:rPr>
            </w:pPr>
          </w:p>
        </w:tc>
        <w:tc>
          <w:tcPr>
            <w:tcW w:w="1940" w:type="dxa"/>
          </w:tcPr>
          <w:p w:rsidR="00EB589C" w:rsidRDefault="00EB589C" w:rsidP="00FC74E3">
            <w:pPr>
              <w:widowControl/>
              <w:jc w:val="center"/>
              <w:rPr>
                <w:rFonts w:asciiTheme="minorEastAsia" w:hAnsiTheme="minorEastAsia"/>
                <w:szCs w:val="24"/>
              </w:rPr>
            </w:pPr>
          </w:p>
        </w:tc>
        <w:tc>
          <w:tcPr>
            <w:tcW w:w="1940" w:type="dxa"/>
          </w:tcPr>
          <w:p w:rsidR="00EB589C" w:rsidRDefault="00EB589C" w:rsidP="00FC74E3">
            <w:pPr>
              <w:widowControl/>
              <w:jc w:val="center"/>
              <w:rPr>
                <w:rFonts w:asciiTheme="minorEastAsia" w:hAnsiTheme="minorEastAsia"/>
                <w:szCs w:val="24"/>
              </w:rPr>
            </w:pPr>
          </w:p>
        </w:tc>
        <w:tc>
          <w:tcPr>
            <w:tcW w:w="1940" w:type="dxa"/>
          </w:tcPr>
          <w:p w:rsidR="00EB589C" w:rsidRDefault="00EB589C" w:rsidP="00FC74E3">
            <w:pPr>
              <w:widowControl/>
              <w:jc w:val="center"/>
              <w:rPr>
                <w:rFonts w:asciiTheme="minorEastAsia" w:hAnsiTheme="minorEastAsia"/>
                <w:szCs w:val="24"/>
              </w:rPr>
            </w:pPr>
          </w:p>
        </w:tc>
      </w:tr>
      <w:tr w:rsidR="00EB589C" w:rsidTr="00FC74E3">
        <w:tc>
          <w:tcPr>
            <w:tcW w:w="2190" w:type="dxa"/>
          </w:tcPr>
          <w:p w:rsidR="00EB589C" w:rsidRDefault="00EB589C" w:rsidP="00FC74E3">
            <w:pPr>
              <w:widowControl/>
              <w:jc w:val="center"/>
              <w:rPr>
                <w:rFonts w:asciiTheme="minorEastAsia" w:hAnsiTheme="minorEastAsia"/>
                <w:szCs w:val="24"/>
              </w:rPr>
            </w:pPr>
          </w:p>
        </w:tc>
        <w:tc>
          <w:tcPr>
            <w:tcW w:w="3192" w:type="dxa"/>
          </w:tcPr>
          <w:p w:rsidR="00EB589C" w:rsidRDefault="00EB589C" w:rsidP="00FC74E3">
            <w:pPr>
              <w:widowControl/>
              <w:jc w:val="center"/>
              <w:rPr>
                <w:rFonts w:asciiTheme="minorEastAsia" w:hAnsiTheme="minorEastAsia"/>
                <w:szCs w:val="24"/>
              </w:rPr>
            </w:pPr>
          </w:p>
        </w:tc>
        <w:tc>
          <w:tcPr>
            <w:tcW w:w="1940" w:type="dxa"/>
          </w:tcPr>
          <w:p w:rsidR="00EB589C" w:rsidRDefault="00EB589C" w:rsidP="00FC74E3">
            <w:pPr>
              <w:widowControl/>
              <w:jc w:val="center"/>
              <w:rPr>
                <w:rFonts w:asciiTheme="minorEastAsia" w:hAnsiTheme="minorEastAsia"/>
                <w:szCs w:val="24"/>
              </w:rPr>
            </w:pPr>
          </w:p>
        </w:tc>
        <w:tc>
          <w:tcPr>
            <w:tcW w:w="1940" w:type="dxa"/>
          </w:tcPr>
          <w:p w:rsidR="00EB589C" w:rsidRDefault="00EB589C" w:rsidP="00FC74E3">
            <w:pPr>
              <w:widowControl/>
              <w:jc w:val="center"/>
              <w:rPr>
                <w:rFonts w:asciiTheme="minorEastAsia" w:hAnsiTheme="minorEastAsia"/>
                <w:szCs w:val="24"/>
              </w:rPr>
            </w:pPr>
          </w:p>
        </w:tc>
        <w:tc>
          <w:tcPr>
            <w:tcW w:w="1940" w:type="dxa"/>
          </w:tcPr>
          <w:p w:rsidR="00EB589C" w:rsidRDefault="00EB589C" w:rsidP="00FC74E3">
            <w:pPr>
              <w:widowControl/>
              <w:jc w:val="center"/>
              <w:rPr>
                <w:rFonts w:asciiTheme="minorEastAsia" w:hAnsiTheme="minorEastAsia"/>
                <w:szCs w:val="24"/>
              </w:rPr>
            </w:pPr>
          </w:p>
        </w:tc>
        <w:tc>
          <w:tcPr>
            <w:tcW w:w="1940" w:type="dxa"/>
          </w:tcPr>
          <w:p w:rsidR="00EB589C" w:rsidRDefault="00EB589C" w:rsidP="00FC74E3">
            <w:pPr>
              <w:widowControl/>
              <w:jc w:val="center"/>
              <w:rPr>
                <w:rFonts w:asciiTheme="minorEastAsia" w:hAnsiTheme="minorEastAsia"/>
                <w:szCs w:val="24"/>
              </w:rPr>
            </w:pPr>
          </w:p>
        </w:tc>
      </w:tr>
    </w:tbl>
    <w:p w:rsidR="00BF2E84" w:rsidRDefault="00BF2E84" w:rsidP="004C100F">
      <w:pPr>
        <w:widowControl/>
        <w:jc w:val="center"/>
        <w:rPr>
          <w:rFonts w:asciiTheme="minorEastAsia" w:hAnsiTheme="minorEastAsia"/>
          <w:szCs w:val="24"/>
        </w:rPr>
      </w:pPr>
    </w:p>
    <w:p w:rsidR="004C100F" w:rsidRDefault="004C100F" w:rsidP="004C100F">
      <w:pPr>
        <w:jc w:val="left"/>
      </w:pPr>
      <w:r w:rsidRPr="007E7164">
        <w:rPr>
          <w:rFonts w:hint="eastAsia"/>
        </w:rPr>
        <w:t>（記載要領）</w:t>
      </w:r>
    </w:p>
    <w:p w:rsidR="004C100F" w:rsidRPr="004C100F" w:rsidRDefault="004C100F" w:rsidP="004C100F">
      <w:pPr>
        <w:ind w:left="630"/>
        <w:jc w:val="left"/>
        <w:rPr>
          <w:rFonts w:ascii="ＭＳ 明朝" w:hAnsi="ＭＳ 明朝" w:cs="ＭＳ Ｐゴシック"/>
          <w:kern w:val="0"/>
          <w:szCs w:val="21"/>
        </w:rPr>
      </w:pPr>
      <w:r>
        <w:rPr>
          <w:rFonts w:ascii="ＭＳ 明朝" w:hAnsi="ＭＳ 明朝" w:cs="ＭＳ Ｐゴシック" w:hint="eastAsia"/>
          <w:kern w:val="0"/>
          <w:szCs w:val="21"/>
        </w:rPr>
        <w:t>「施行規則第</w:t>
      </w:r>
      <w:r w:rsidRPr="005E72F9">
        <w:rPr>
          <w:rFonts w:ascii="Century" w:hAnsi="Century" w:cs="ＭＳ Ｐゴシック"/>
          <w:kern w:val="0"/>
          <w:szCs w:val="21"/>
        </w:rPr>
        <w:t>1</w:t>
      </w:r>
      <w:r>
        <w:rPr>
          <w:rFonts w:ascii="ＭＳ 明朝" w:hAnsi="ＭＳ 明朝" w:cs="ＭＳ Ｐゴシック" w:hint="eastAsia"/>
          <w:kern w:val="0"/>
          <w:szCs w:val="21"/>
        </w:rPr>
        <w:t>条第</w:t>
      </w:r>
      <w:r>
        <w:rPr>
          <w:rFonts w:ascii="Century" w:hAnsi="Century" w:cs="ＭＳ Ｐゴシック" w:hint="eastAsia"/>
          <w:kern w:val="0"/>
          <w:szCs w:val="21"/>
        </w:rPr>
        <w:t>24</w:t>
      </w:r>
      <w:r>
        <w:rPr>
          <w:rFonts w:ascii="ＭＳ 明朝" w:hAnsi="ＭＳ 明朝" w:cs="ＭＳ Ｐゴシック" w:hint="eastAsia"/>
          <w:kern w:val="0"/>
          <w:szCs w:val="21"/>
        </w:rPr>
        <w:t>項第</w:t>
      </w:r>
      <w:r w:rsidRPr="005E72F9">
        <w:rPr>
          <w:rFonts w:ascii="Century" w:hAnsi="Century" w:cs="ＭＳ Ｐゴシック"/>
          <w:kern w:val="0"/>
          <w:szCs w:val="21"/>
        </w:rPr>
        <w:t>3</w:t>
      </w:r>
      <w:r>
        <w:rPr>
          <w:rFonts w:ascii="ＭＳ 明朝" w:hAnsi="ＭＳ 明朝" w:cs="ＭＳ Ｐゴシック" w:hint="eastAsia"/>
          <w:kern w:val="0"/>
          <w:szCs w:val="21"/>
        </w:rPr>
        <w:t>号に掲げる資産について」のうち地方税法第341条第４号に規定する償却資産については、</w:t>
      </w:r>
      <w:r w:rsidRPr="004728AB">
        <w:rPr>
          <w:rFonts w:hint="eastAsia"/>
        </w:rPr>
        <w:t>同法第</w:t>
      </w:r>
      <w:r>
        <w:rPr>
          <w:rFonts w:hint="eastAsia"/>
        </w:rPr>
        <w:t>341</w:t>
      </w:r>
      <w:r w:rsidRPr="004728AB">
        <w:rPr>
          <w:rFonts w:hint="eastAsia"/>
        </w:rPr>
        <w:t>条第</w:t>
      </w:r>
      <w:r>
        <w:rPr>
          <w:rFonts w:hint="eastAsia"/>
        </w:rPr>
        <w:t>14</w:t>
      </w:r>
      <w:r w:rsidRPr="004728AB">
        <w:rPr>
          <w:rFonts w:hint="eastAsia"/>
        </w:rPr>
        <w:t>号に規定する償却資産課税台帳に登録をされている</w:t>
      </w:r>
      <w:r>
        <w:rPr>
          <w:rFonts w:hint="eastAsia"/>
        </w:rPr>
        <w:t>事項を記載する。</w:t>
      </w:r>
    </w:p>
    <w:sectPr w:rsidR="004C100F" w:rsidRPr="004C100F" w:rsidSect="004C100F">
      <w:pgSz w:w="16838" w:h="11906" w:orient="landscape"/>
      <w:pgMar w:top="1701" w:right="1985"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E84" w:rsidRDefault="00BF2E84" w:rsidP="003C0825">
      <w:r>
        <w:separator/>
      </w:r>
    </w:p>
  </w:endnote>
  <w:endnote w:type="continuationSeparator" w:id="0">
    <w:p w:rsidR="00BF2E84" w:rsidRDefault="00BF2E8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E84" w:rsidRDefault="00BF2E84" w:rsidP="003C0825">
      <w:r>
        <w:separator/>
      </w:r>
    </w:p>
  </w:footnote>
  <w:footnote w:type="continuationSeparator" w:id="0">
    <w:p w:rsidR="00BF2E84" w:rsidRDefault="00BF2E84"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D5D5B"/>
    <w:multiLevelType w:val="hybridMultilevel"/>
    <w:tmpl w:val="7F58BE24"/>
    <w:lvl w:ilvl="0" w:tplc="01988ADC">
      <w:start w:val="1"/>
      <w:numFmt w:val="bullet"/>
      <w:lvlText w:val=""/>
      <w:lvlJc w:val="left"/>
      <w:pPr>
        <w:tabs>
          <w:tab w:val="num" w:pos="720"/>
        </w:tabs>
        <w:ind w:left="720" w:hanging="360"/>
      </w:pPr>
      <w:rPr>
        <w:rFonts w:ascii="Wingdings" w:hAnsi="Wingdings" w:hint="default"/>
      </w:rPr>
    </w:lvl>
    <w:lvl w:ilvl="1" w:tplc="9DB6C8D2" w:tentative="1">
      <w:start w:val="1"/>
      <w:numFmt w:val="bullet"/>
      <w:lvlText w:val=""/>
      <w:lvlJc w:val="left"/>
      <w:pPr>
        <w:tabs>
          <w:tab w:val="num" w:pos="1440"/>
        </w:tabs>
        <w:ind w:left="1440" w:hanging="360"/>
      </w:pPr>
      <w:rPr>
        <w:rFonts w:ascii="Wingdings" w:hAnsi="Wingdings" w:hint="default"/>
      </w:rPr>
    </w:lvl>
    <w:lvl w:ilvl="2" w:tplc="D05262EE" w:tentative="1">
      <w:start w:val="1"/>
      <w:numFmt w:val="bullet"/>
      <w:lvlText w:val=""/>
      <w:lvlJc w:val="left"/>
      <w:pPr>
        <w:tabs>
          <w:tab w:val="num" w:pos="2160"/>
        </w:tabs>
        <w:ind w:left="2160" w:hanging="360"/>
      </w:pPr>
      <w:rPr>
        <w:rFonts w:ascii="Wingdings" w:hAnsi="Wingdings" w:hint="default"/>
      </w:rPr>
    </w:lvl>
    <w:lvl w:ilvl="3" w:tplc="C81C7140" w:tentative="1">
      <w:start w:val="1"/>
      <w:numFmt w:val="bullet"/>
      <w:lvlText w:val=""/>
      <w:lvlJc w:val="left"/>
      <w:pPr>
        <w:tabs>
          <w:tab w:val="num" w:pos="2880"/>
        </w:tabs>
        <w:ind w:left="2880" w:hanging="360"/>
      </w:pPr>
      <w:rPr>
        <w:rFonts w:ascii="Wingdings" w:hAnsi="Wingdings" w:hint="default"/>
      </w:rPr>
    </w:lvl>
    <w:lvl w:ilvl="4" w:tplc="19C84FBC" w:tentative="1">
      <w:start w:val="1"/>
      <w:numFmt w:val="bullet"/>
      <w:lvlText w:val=""/>
      <w:lvlJc w:val="left"/>
      <w:pPr>
        <w:tabs>
          <w:tab w:val="num" w:pos="3600"/>
        </w:tabs>
        <w:ind w:left="3600" w:hanging="360"/>
      </w:pPr>
      <w:rPr>
        <w:rFonts w:ascii="Wingdings" w:hAnsi="Wingdings" w:hint="default"/>
      </w:rPr>
    </w:lvl>
    <w:lvl w:ilvl="5" w:tplc="3134F726" w:tentative="1">
      <w:start w:val="1"/>
      <w:numFmt w:val="bullet"/>
      <w:lvlText w:val=""/>
      <w:lvlJc w:val="left"/>
      <w:pPr>
        <w:tabs>
          <w:tab w:val="num" w:pos="4320"/>
        </w:tabs>
        <w:ind w:left="4320" w:hanging="360"/>
      </w:pPr>
      <w:rPr>
        <w:rFonts w:ascii="Wingdings" w:hAnsi="Wingdings" w:hint="default"/>
      </w:rPr>
    </w:lvl>
    <w:lvl w:ilvl="6" w:tplc="EF344EFA" w:tentative="1">
      <w:start w:val="1"/>
      <w:numFmt w:val="bullet"/>
      <w:lvlText w:val=""/>
      <w:lvlJc w:val="left"/>
      <w:pPr>
        <w:tabs>
          <w:tab w:val="num" w:pos="5040"/>
        </w:tabs>
        <w:ind w:left="5040" w:hanging="360"/>
      </w:pPr>
      <w:rPr>
        <w:rFonts w:ascii="Wingdings" w:hAnsi="Wingdings" w:hint="default"/>
      </w:rPr>
    </w:lvl>
    <w:lvl w:ilvl="7" w:tplc="34DC54E0" w:tentative="1">
      <w:start w:val="1"/>
      <w:numFmt w:val="bullet"/>
      <w:lvlText w:val=""/>
      <w:lvlJc w:val="left"/>
      <w:pPr>
        <w:tabs>
          <w:tab w:val="num" w:pos="5760"/>
        </w:tabs>
        <w:ind w:left="5760" w:hanging="360"/>
      </w:pPr>
      <w:rPr>
        <w:rFonts w:ascii="Wingdings" w:hAnsi="Wingdings" w:hint="default"/>
      </w:rPr>
    </w:lvl>
    <w:lvl w:ilvl="8" w:tplc="9BC8F7A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5E0F69"/>
    <w:multiLevelType w:val="hybridMultilevel"/>
    <w:tmpl w:val="B8BCAAFC"/>
    <w:lvl w:ilvl="0" w:tplc="1B8AC758">
      <w:start w:val="1"/>
      <w:numFmt w:val="bullet"/>
      <w:lvlText w:val=""/>
      <w:lvlJc w:val="left"/>
      <w:pPr>
        <w:tabs>
          <w:tab w:val="num" w:pos="720"/>
        </w:tabs>
        <w:ind w:left="720" w:hanging="360"/>
      </w:pPr>
      <w:rPr>
        <w:rFonts w:ascii="Wingdings" w:hAnsi="Wingdings" w:hint="default"/>
      </w:rPr>
    </w:lvl>
    <w:lvl w:ilvl="1" w:tplc="2782319A" w:tentative="1">
      <w:start w:val="1"/>
      <w:numFmt w:val="bullet"/>
      <w:lvlText w:val=""/>
      <w:lvlJc w:val="left"/>
      <w:pPr>
        <w:tabs>
          <w:tab w:val="num" w:pos="1440"/>
        </w:tabs>
        <w:ind w:left="1440" w:hanging="360"/>
      </w:pPr>
      <w:rPr>
        <w:rFonts w:ascii="Wingdings" w:hAnsi="Wingdings" w:hint="default"/>
      </w:rPr>
    </w:lvl>
    <w:lvl w:ilvl="2" w:tplc="4580BEC8" w:tentative="1">
      <w:start w:val="1"/>
      <w:numFmt w:val="bullet"/>
      <w:lvlText w:val=""/>
      <w:lvlJc w:val="left"/>
      <w:pPr>
        <w:tabs>
          <w:tab w:val="num" w:pos="2160"/>
        </w:tabs>
        <w:ind w:left="2160" w:hanging="360"/>
      </w:pPr>
      <w:rPr>
        <w:rFonts w:ascii="Wingdings" w:hAnsi="Wingdings" w:hint="default"/>
      </w:rPr>
    </w:lvl>
    <w:lvl w:ilvl="3" w:tplc="7D84B028" w:tentative="1">
      <w:start w:val="1"/>
      <w:numFmt w:val="bullet"/>
      <w:lvlText w:val=""/>
      <w:lvlJc w:val="left"/>
      <w:pPr>
        <w:tabs>
          <w:tab w:val="num" w:pos="2880"/>
        </w:tabs>
        <w:ind w:left="2880" w:hanging="360"/>
      </w:pPr>
      <w:rPr>
        <w:rFonts w:ascii="Wingdings" w:hAnsi="Wingdings" w:hint="default"/>
      </w:rPr>
    </w:lvl>
    <w:lvl w:ilvl="4" w:tplc="865C1904" w:tentative="1">
      <w:start w:val="1"/>
      <w:numFmt w:val="bullet"/>
      <w:lvlText w:val=""/>
      <w:lvlJc w:val="left"/>
      <w:pPr>
        <w:tabs>
          <w:tab w:val="num" w:pos="3600"/>
        </w:tabs>
        <w:ind w:left="3600" w:hanging="360"/>
      </w:pPr>
      <w:rPr>
        <w:rFonts w:ascii="Wingdings" w:hAnsi="Wingdings" w:hint="default"/>
      </w:rPr>
    </w:lvl>
    <w:lvl w:ilvl="5" w:tplc="2EEA3DF8" w:tentative="1">
      <w:start w:val="1"/>
      <w:numFmt w:val="bullet"/>
      <w:lvlText w:val=""/>
      <w:lvlJc w:val="left"/>
      <w:pPr>
        <w:tabs>
          <w:tab w:val="num" w:pos="4320"/>
        </w:tabs>
        <w:ind w:left="4320" w:hanging="360"/>
      </w:pPr>
      <w:rPr>
        <w:rFonts w:ascii="Wingdings" w:hAnsi="Wingdings" w:hint="default"/>
      </w:rPr>
    </w:lvl>
    <w:lvl w:ilvl="6" w:tplc="DFE84FC8" w:tentative="1">
      <w:start w:val="1"/>
      <w:numFmt w:val="bullet"/>
      <w:lvlText w:val=""/>
      <w:lvlJc w:val="left"/>
      <w:pPr>
        <w:tabs>
          <w:tab w:val="num" w:pos="5040"/>
        </w:tabs>
        <w:ind w:left="5040" w:hanging="360"/>
      </w:pPr>
      <w:rPr>
        <w:rFonts w:ascii="Wingdings" w:hAnsi="Wingdings" w:hint="default"/>
      </w:rPr>
    </w:lvl>
    <w:lvl w:ilvl="7" w:tplc="167AB45E" w:tentative="1">
      <w:start w:val="1"/>
      <w:numFmt w:val="bullet"/>
      <w:lvlText w:val=""/>
      <w:lvlJc w:val="left"/>
      <w:pPr>
        <w:tabs>
          <w:tab w:val="num" w:pos="5760"/>
        </w:tabs>
        <w:ind w:left="5760" w:hanging="360"/>
      </w:pPr>
      <w:rPr>
        <w:rFonts w:ascii="Wingdings" w:hAnsi="Wingdings" w:hint="default"/>
      </w:rPr>
    </w:lvl>
    <w:lvl w:ilvl="8" w:tplc="F086E93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594BA0"/>
    <w:multiLevelType w:val="hybridMultilevel"/>
    <w:tmpl w:val="12A0FE2C"/>
    <w:lvl w:ilvl="0" w:tplc="905ED2C6">
      <w:start w:val="1"/>
      <w:numFmt w:val="bullet"/>
      <w:lvlText w:val=""/>
      <w:lvlJc w:val="left"/>
      <w:pPr>
        <w:tabs>
          <w:tab w:val="num" w:pos="720"/>
        </w:tabs>
        <w:ind w:left="720" w:hanging="360"/>
      </w:pPr>
      <w:rPr>
        <w:rFonts w:ascii="Wingdings" w:hAnsi="Wingdings" w:hint="default"/>
      </w:rPr>
    </w:lvl>
    <w:lvl w:ilvl="1" w:tplc="8C286EEC" w:tentative="1">
      <w:start w:val="1"/>
      <w:numFmt w:val="bullet"/>
      <w:lvlText w:val=""/>
      <w:lvlJc w:val="left"/>
      <w:pPr>
        <w:tabs>
          <w:tab w:val="num" w:pos="1440"/>
        </w:tabs>
        <w:ind w:left="1440" w:hanging="360"/>
      </w:pPr>
      <w:rPr>
        <w:rFonts w:ascii="Wingdings" w:hAnsi="Wingdings" w:hint="default"/>
      </w:rPr>
    </w:lvl>
    <w:lvl w:ilvl="2" w:tplc="D4460FD2" w:tentative="1">
      <w:start w:val="1"/>
      <w:numFmt w:val="bullet"/>
      <w:lvlText w:val=""/>
      <w:lvlJc w:val="left"/>
      <w:pPr>
        <w:tabs>
          <w:tab w:val="num" w:pos="2160"/>
        </w:tabs>
        <w:ind w:left="2160" w:hanging="360"/>
      </w:pPr>
      <w:rPr>
        <w:rFonts w:ascii="Wingdings" w:hAnsi="Wingdings" w:hint="default"/>
      </w:rPr>
    </w:lvl>
    <w:lvl w:ilvl="3" w:tplc="3224FFB4" w:tentative="1">
      <w:start w:val="1"/>
      <w:numFmt w:val="bullet"/>
      <w:lvlText w:val=""/>
      <w:lvlJc w:val="left"/>
      <w:pPr>
        <w:tabs>
          <w:tab w:val="num" w:pos="2880"/>
        </w:tabs>
        <w:ind w:left="2880" w:hanging="360"/>
      </w:pPr>
      <w:rPr>
        <w:rFonts w:ascii="Wingdings" w:hAnsi="Wingdings" w:hint="default"/>
      </w:rPr>
    </w:lvl>
    <w:lvl w:ilvl="4" w:tplc="3CEC8916" w:tentative="1">
      <w:start w:val="1"/>
      <w:numFmt w:val="bullet"/>
      <w:lvlText w:val=""/>
      <w:lvlJc w:val="left"/>
      <w:pPr>
        <w:tabs>
          <w:tab w:val="num" w:pos="3600"/>
        </w:tabs>
        <w:ind w:left="3600" w:hanging="360"/>
      </w:pPr>
      <w:rPr>
        <w:rFonts w:ascii="Wingdings" w:hAnsi="Wingdings" w:hint="default"/>
      </w:rPr>
    </w:lvl>
    <w:lvl w:ilvl="5" w:tplc="866ECDF8" w:tentative="1">
      <w:start w:val="1"/>
      <w:numFmt w:val="bullet"/>
      <w:lvlText w:val=""/>
      <w:lvlJc w:val="left"/>
      <w:pPr>
        <w:tabs>
          <w:tab w:val="num" w:pos="4320"/>
        </w:tabs>
        <w:ind w:left="4320" w:hanging="360"/>
      </w:pPr>
      <w:rPr>
        <w:rFonts w:ascii="Wingdings" w:hAnsi="Wingdings" w:hint="default"/>
      </w:rPr>
    </w:lvl>
    <w:lvl w:ilvl="6" w:tplc="55947F60" w:tentative="1">
      <w:start w:val="1"/>
      <w:numFmt w:val="bullet"/>
      <w:lvlText w:val=""/>
      <w:lvlJc w:val="left"/>
      <w:pPr>
        <w:tabs>
          <w:tab w:val="num" w:pos="5040"/>
        </w:tabs>
        <w:ind w:left="5040" w:hanging="360"/>
      </w:pPr>
      <w:rPr>
        <w:rFonts w:ascii="Wingdings" w:hAnsi="Wingdings" w:hint="default"/>
      </w:rPr>
    </w:lvl>
    <w:lvl w:ilvl="7" w:tplc="EA044C28" w:tentative="1">
      <w:start w:val="1"/>
      <w:numFmt w:val="bullet"/>
      <w:lvlText w:val=""/>
      <w:lvlJc w:val="left"/>
      <w:pPr>
        <w:tabs>
          <w:tab w:val="num" w:pos="5760"/>
        </w:tabs>
        <w:ind w:left="5760" w:hanging="360"/>
      </w:pPr>
      <w:rPr>
        <w:rFonts w:ascii="Wingdings" w:hAnsi="Wingdings" w:hint="default"/>
      </w:rPr>
    </w:lvl>
    <w:lvl w:ilvl="8" w:tplc="2BE2C79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7D10DB3"/>
    <w:multiLevelType w:val="hybridMultilevel"/>
    <w:tmpl w:val="72DE352E"/>
    <w:lvl w:ilvl="0" w:tplc="76C833D6">
      <w:start w:val="1"/>
      <w:numFmt w:val="bullet"/>
      <w:lvlText w:val=""/>
      <w:lvlJc w:val="left"/>
      <w:pPr>
        <w:tabs>
          <w:tab w:val="num" w:pos="720"/>
        </w:tabs>
        <w:ind w:left="720" w:hanging="360"/>
      </w:pPr>
      <w:rPr>
        <w:rFonts w:ascii="Wingdings" w:hAnsi="Wingdings" w:hint="default"/>
      </w:rPr>
    </w:lvl>
    <w:lvl w:ilvl="1" w:tplc="E9888610" w:tentative="1">
      <w:start w:val="1"/>
      <w:numFmt w:val="bullet"/>
      <w:lvlText w:val=""/>
      <w:lvlJc w:val="left"/>
      <w:pPr>
        <w:tabs>
          <w:tab w:val="num" w:pos="1440"/>
        </w:tabs>
        <w:ind w:left="1440" w:hanging="360"/>
      </w:pPr>
      <w:rPr>
        <w:rFonts w:ascii="Wingdings" w:hAnsi="Wingdings" w:hint="default"/>
      </w:rPr>
    </w:lvl>
    <w:lvl w:ilvl="2" w:tplc="B9C661EA" w:tentative="1">
      <w:start w:val="1"/>
      <w:numFmt w:val="bullet"/>
      <w:lvlText w:val=""/>
      <w:lvlJc w:val="left"/>
      <w:pPr>
        <w:tabs>
          <w:tab w:val="num" w:pos="2160"/>
        </w:tabs>
        <w:ind w:left="2160" w:hanging="360"/>
      </w:pPr>
      <w:rPr>
        <w:rFonts w:ascii="Wingdings" w:hAnsi="Wingdings" w:hint="default"/>
      </w:rPr>
    </w:lvl>
    <w:lvl w:ilvl="3" w:tplc="DA965F70" w:tentative="1">
      <w:start w:val="1"/>
      <w:numFmt w:val="bullet"/>
      <w:lvlText w:val=""/>
      <w:lvlJc w:val="left"/>
      <w:pPr>
        <w:tabs>
          <w:tab w:val="num" w:pos="2880"/>
        </w:tabs>
        <w:ind w:left="2880" w:hanging="360"/>
      </w:pPr>
      <w:rPr>
        <w:rFonts w:ascii="Wingdings" w:hAnsi="Wingdings" w:hint="default"/>
      </w:rPr>
    </w:lvl>
    <w:lvl w:ilvl="4" w:tplc="A9161CB2" w:tentative="1">
      <w:start w:val="1"/>
      <w:numFmt w:val="bullet"/>
      <w:lvlText w:val=""/>
      <w:lvlJc w:val="left"/>
      <w:pPr>
        <w:tabs>
          <w:tab w:val="num" w:pos="3600"/>
        </w:tabs>
        <w:ind w:left="3600" w:hanging="360"/>
      </w:pPr>
      <w:rPr>
        <w:rFonts w:ascii="Wingdings" w:hAnsi="Wingdings" w:hint="default"/>
      </w:rPr>
    </w:lvl>
    <w:lvl w:ilvl="5" w:tplc="1A52126C" w:tentative="1">
      <w:start w:val="1"/>
      <w:numFmt w:val="bullet"/>
      <w:lvlText w:val=""/>
      <w:lvlJc w:val="left"/>
      <w:pPr>
        <w:tabs>
          <w:tab w:val="num" w:pos="4320"/>
        </w:tabs>
        <w:ind w:left="4320" w:hanging="360"/>
      </w:pPr>
      <w:rPr>
        <w:rFonts w:ascii="Wingdings" w:hAnsi="Wingdings" w:hint="default"/>
      </w:rPr>
    </w:lvl>
    <w:lvl w:ilvl="6" w:tplc="0CCA1362" w:tentative="1">
      <w:start w:val="1"/>
      <w:numFmt w:val="bullet"/>
      <w:lvlText w:val=""/>
      <w:lvlJc w:val="left"/>
      <w:pPr>
        <w:tabs>
          <w:tab w:val="num" w:pos="5040"/>
        </w:tabs>
        <w:ind w:left="5040" w:hanging="360"/>
      </w:pPr>
      <w:rPr>
        <w:rFonts w:ascii="Wingdings" w:hAnsi="Wingdings" w:hint="default"/>
      </w:rPr>
    </w:lvl>
    <w:lvl w:ilvl="7" w:tplc="E0E0A086" w:tentative="1">
      <w:start w:val="1"/>
      <w:numFmt w:val="bullet"/>
      <w:lvlText w:val=""/>
      <w:lvlJc w:val="left"/>
      <w:pPr>
        <w:tabs>
          <w:tab w:val="num" w:pos="5760"/>
        </w:tabs>
        <w:ind w:left="5760" w:hanging="360"/>
      </w:pPr>
      <w:rPr>
        <w:rFonts w:ascii="Wingdings" w:hAnsi="Wingdings" w:hint="default"/>
      </w:rPr>
    </w:lvl>
    <w:lvl w:ilvl="8" w:tplc="C0B0C7D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3C0FDA"/>
    <w:multiLevelType w:val="hybridMultilevel"/>
    <w:tmpl w:val="3F66A9B2"/>
    <w:lvl w:ilvl="0" w:tplc="905ED2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221214A"/>
    <w:multiLevelType w:val="hybridMultilevel"/>
    <w:tmpl w:val="7A4C371E"/>
    <w:lvl w:ilvl="0" w:tplc="D7DA7204">
      <w:start w:val="1"/>
      <w:numFmt w:val="bullet"/>
      <w:lvlText w:val=""/>
      <w:lvlJc w:val="left"/>
      <w:pPr>
        <w:tabs>
          <w:tab w:val="num" w:pos="720"/>
        </w:tabs>
        <w:ind w:left="720" w:hanging="360"/>
      </w:pPr>
      <w:rPr>
        <w:rFonts w:ascii="Wingdings" w:hAnsi="Wingdings" w:hint="default"/>
      </w:rPr>
    </w:lvl>
    <w:lvl w:ilvl="1" w:tplc="7F901CA2" w:tentative="1">
      <w:start w:val="1"/>
      <w:numFmt w:val="bullet"/>
      <w:lvlText w:val=""/>
      <w:lvlJc w:val="left"/>
      <w:pPr>
        <w:tabs>
          <w:tab w:val="num" w:pos="1440"/>
        </w:tabs>
        <w:ind w:left="1440" w:hanging="360"/>
      </w:pPr>
      <w:rPr>
        <w:rFonts w:ascii="Wingdings" w:hAnsi="Wingdings" w:hint="default"/>
      </w:rPr>
    </w:lvl>
    <w:lvl w:ilvl="2" w:tplc="EE7E14BA" w:tentative="1">
      <w:start w:val="1"/>
      <w:numFmt w:val="bullet"/>
      <w:lvlText w:val=""/>
      <w:lvlJc w:val="left"/>
      <w:pPr>
        <w:tabs>
          <w:tab w:val="num" w:pos="2160"/>
        </w:tabs>
        <w:ind w:left="2160" w:hanging="360"/>
      </w:pPr>
      <w:rPr>
        <w:rFonts w:ascii="Wingdings" w:hAnsi="Wingdings" w:hint="default"/>
      </w:rPr>
    </w:lvl>
    <w:lvl w:ilvl="3" w:tplc="6C7679F4" w:tentative="1">
      <w:start w:val="1"/>
      <w:numFmt w:val="bullet"/>
      <w:lvlText w:val=""/>
      <w:lvlJc w:val="left"/>
      <w:pPr>
        <w:tabs>
          <w:tab w:val="num" w:pos="2880"/>
        </w:tabs>
        <w:ind w:left="2880" w:hanging="360"/>
      </w:pPr>
      <w:rPr>
        <w:rFonts w:ascii="Wingdings" w:hAnsi="Wingdings" w:hint="default"/>
      </w:rPr>
    </w:lvl>
    <w:lvl w:ilvl="4" w:tplc="0F8A9200" w:tentative="1">
      <w:start w:val="1"/>
      <w:numFmt w:val="bullet"/>
      <w:lvlText w:val=""/>
      <w:lvlJc w:val="left"/>
      <w:pPr>
        <w:tabs>
          <w:tab w:val="num" w:pos="3600"/>
        </w:tabs>
        <w:ind w:left="3600" w:hanging="360"/>
      </w:pPr>
      <w:rPr>
        <w:rFonts w:ascii="Wingdings" w:hAnsi="Wingdings" w:hint="default"/>
      </w:rPr>
    </w:lvl>
    <w:lvl w:ilvl="5" w:tplc="B4547874" w:tentative="1">
      <w:start w:val="1"/>
      <w:numFmt w:val="bullet"/>
      <w:lvlText w:val=""/>
      <w:lvlJc w:val="left"/>
      <w:pPr>
        <w:tabs>
          <w:tab w:val="num" w:pos="4320"/>
        </w:tabs>
        <w:ind w:left="4320" w:hanging="360"/>
      </w:pPr>
      <w:rPr>
        <w:rFonts w:ascii="Wingdings" w:hAnsi="Wingdings" w:hint="default"/>
      </w:rPr>
    </w:lvl>
    <w:lvl w:ilvl="6" w:tplc="98EAE726" w:tentative="1">
      <w:start w:val="1"/>
      <w:numFmt w:val="bullet"/>
      <w:lvlText w:val=""/>
      <w:lvlJc w:val="left"/>
      <w:pPr>
        <w:tabs>
          <w:tab w:val="num" w:pos="5040"/>
        </w:tabs>
        <w:ind w:left="5040" w:hanging="360"/>
      </w:pPr>
      <w:rPr>
        <w:rFonts w:ascii="Wingdings" w:hAnsi="Wingdings" w:hint="default"/>
      </w:rPr>
    </w:lvl>
    <w:lvl w:ilvl="7" w:tplc="2A2425BC" w:tentative="1">
      <w:start w:val="1"/>
      <w:numFmt w:val="bullet"/>
      <w:lvlText w:val=""/>
      <w:lvlJc w:val="left"/>
      <w:pPr>
        <w:tabs>
          <w:tab w:val="num" w:pos="5760"/>
        </w:tabs>
        <w:ind w:left="5760" w:hanging="360"/>
      </w:pPr>
      <w:rPr>
        <w:rFonts w:ascii="Wingdings" w:hAnsi="Wingdings" w:hint="default"/>
      </w:rPr>
    </w:lvl>
    <w:lvl w:ilvl="8" w:tplc="2170252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991"/>
    <w:rsid w:val="000E57F9"/>
    <w:rsid w:val="00117FBB"/>
    <w:rsid w:val="001270B0"/>
    <w:rsid w:val="001950D4"/>
    <w:rsid w:val="00214BEE"/>
    <w:rsid w:val="00234E6F"/>
    <w:rsid w:val="002F2744"/>
    <w:rsid w:val="00306230"/>
    <w:rsid w:val="003111E6"/>
    <w:rsid w:val="00374BA6"/>
    <w:rsid w:val="00380AFB"/>
    <w:rsid w:val="003C0825"/>
    <w:rsid w:val="003E43C2"/>
    <w:rsid w:val="00415E57"/>
    <w:rsid w:val="00423133"/>
    <w:rsid w:val="0048170A"/>
    <w:rsid w:val="00481D7B"/>
    <w:rsid w:val="00482008"/>
    <w:rsid w:val="004C100F"/>
    <w:rsid w:val="004D5356"/>
    <w:rsid w:val="004E033B"/>
    <w:rsid w:val="00516297"/>
    <w:rsid w:val="00517C6C"/>
    <w:rsid w:val="00553CC8"/>
    <w:rsid w:val="00564DE9"/>
    <w:rsid w:val="00574E90"/>
    <w:rsid w:val="005B2C63"/>
    <w:rsid w:val="005B3F60"/>
    <w:rsid w:val="006402A3"/>
    <w:rsid w:val="00646BD7"/>
    <w:rsid w:val="006758C7"/>
    <w:rsid w:val="00686D15"/>
    <w:rsid w:val="00704A61"/>
    <w:rsid w:val="00706011"/>
    <w:rsid w:val="00707CF3"/>
    <w:rsid w:val="00724294"/>
    <w:rsid w:val="00735C15"/>
    <w:rsid w:val="007A7F73"/>
    <w:rsid w:val="007B05C5"/>
    <w:rsid w:val="007E5238"/>
    <w:rsid w:val="007F45E1"/>
    <w:rsid w:val="0080263F"/>
    <w:rsid w:val="00823E1A"/>
    <w:rsid w:val="008351E7"/>
    <w:rsid w:val="008772BF"/>
    <w:rsid w:val="008918D4"/>
    <w:rsid w:val="008C4D20"/>
    <w:rsid w:val="00A10268"/>
    <w:rsid w:val="00A35372"/>
    <w:rsid w:val="00A453F7"/>
    <w:rsid w:val="00A640AB"/>
    <w:rsid w:val="00AB0CF1"/>
    <w:rsid w:val="00B368B1"/>
    <w:rsid w:val="00B44370"/>
    <w:rsid w:val="00B45E1B"/>
    <w:rsid w:val="00BF2E84"/>
    <w:rsid w:val="00C030AE"/>
    <w:rsid w:val="00C21CF8"/>
    <w:rsid w:val="00C260B1"/>
    <w:rsid w:val="00C36AE3"/>
    <w:rsid w:val="00C82991"/>
    <w:rsid w:val="00C9072D"/>
    <w:rsid w:val="00CD6B7A"/>
    <w:rsid w:val="00CE6391"/>
    <w:rsid w:val="00D251E1"/>
    <w:rsid w:val="00D613E7"/>
    <w:rsid w:val="00D97A3E"/>
    <w:rsid w:val="00DC69D8"/>
    <w:rsid w:val="00E110EF"/>
    <w:rsid w:val="00E12D42"/>
    <w:rsid w:val="00E36A14"/>
    <w:rsid w:val="00E51136"/>
    <w:rsid w:val="00E75081"/>
    <w:rsid w:val="00E97491"/>
    <w:rsid w:val="00EB589C"/>
    <w:rsid w:val="00F65E10"/>
    <w:rsid w:val="00F754AC"/>
    <w:rsid w:val="00F84AA4"/>
    <w:rsid w:val="00FA6E0F"/>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C6190968-1C6D-4805-B475-3FB6E482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6402A3"/>
    <w:pPr>
      <w:widowControl/>
      <w:ind w:leftChars="400" w:left="84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436557027">
      <w:bodyDiv w:val="1"/>
      <w:marLeft w:val="0"/>
      <w:marRight w:val="0"/>
      <w:marTop w:val="0"/>
      <w:marBottom w:val="0"/>
      <w:divBdr>
        <w:top w:val="none" w:sz="0" w:space="0" w:color="auto"/>
        <w:left w:val="none" w:sz="0" w:space="0" w:color="auto"/>
        <w:bottom w:val="none" w:sz="0" w:space="0" w:color="auto"/>
        <w:right w:val="none" w:sz="0" w:space="0" w:color="auto"/>
      </w:divBdr>
      <w:divsChild>
        <w:div w:id="636958725">
          <w:marLeft w:val="274"/>
          <w:marRight w:val="0"/>
          <w:marTop w:val="0"/>
          <w:marBottom w:val="0"/>
          <w:divBdr>
            <w:top w:val="none" w:sz="0" w:space="0" w:color="auto"/>
            <w:left w:val="none" w:sz="0" w:space="0" w:color="auto"/>
            <w:bottom w:val="none" w:sz="0" w:space="0" w:color="auto"/>
            <w:right w:val="none" w:sz="0" w:space="0" w:color="auto"/>
          </w:divBdr>
        </w:div>
        <w:div w:id="30620735">
          <w:marLeft w:val="274"/>
          <w:marRight w:val="0"/>
          <w:marTop w:val="0"/>
          <w:marBottom w:val="0"/>
          <w:divBdr>
            <w:top w:val="none" w:sz="0" w:space="0" w:color="auto"/>
            <w:left w:val="none" w:sz="0" w:space="0" w:color="auto"/>
            <w:bottom w:val="none" w:sz="0" w:space="0" w:color="auto"/>
            <w:right w:val="none" w:sz="0" w:space="0" w:color="auto"/>
          </w:divBdr>
        </w:div>
        <w:div w:id="723530643">
          <w:marLeft w:val="274"/>
          <w:marRight w:val="0"/>
          <w:marTop w:val="0"/>
          <w:marBottom w:val="0"/>
          <w:divBdr>
            <w:top w:val="none" w:sz="0" w:space="0" w:color="auto"/>
            <w:left w:val="none" w:sz="0" w:space="0" w:color="auto"/>
            <w:bottom w:val="none" w:sz="0" w:space="0" w:color="auto"/>
            <w:right w:val="none" w:sz="0" w:space="0" w:color="auto"/>
          </w:divBdr>
        </w:div>
        <w:div w:id="1788812927">
          <w:marLeft w:val="274"/>
          <w:marRight w:val="0"/>
          <w:marTop w:val="0"/>
          <w:marBottom w:val="0"/>
          <w:divBdr>
            <w:top w:val="none" w:sz="0" w:space="0" w:color="auto"/>
            <w:left w:val="none" w:sz="0" w:space="0" w:color="auto"/>
            <w:bottom w:val="none" w:sz="0" w:space="0" w:color="auto"/>
            <w:right w:val="none" w:sz="0" w:space="0" w:color="auto"/>
          </w:divBdr>
        </w:div>
      </w:divsChild>
    </w:div>
    <w:div w:id="902253557">
      <w:bodyDiv w:val="1"/>
      <w:marLeft w:val="0"/>
      <w:marRight w:val="0"/>
      <w:marTop w:val="0"/>
      <w:marBottom w:val="0"/>
      <w:divBdr>
        <w:top w:val="none" w:sz="0" w:space="0" w:color="auto"/>
        <w:left w:val="none" w:sz="0" w:space="0" w:color="auto"/>
        <w:bottom w:val="none" w:sz="0" w:space="0" w:color="auto"/>
        <w:right w:val="none" w:sz="0" w:space="0" w:color="auto"/>
      </w:divBdr>
      <w:divsChild>
        <w:div w:id="745692864">
          <w:marLeft w:val="274"/>
          <w:marRight w:val="0"/>
          <w:marTop w:val="0"/>
          <w:marBottom w:val="0"/>
          <w:divBdr>
            <w:top w:val="none" w:sz="0" w:space="0" w:color="auto"/>
            <w:left w:val="none" w:sz="0" w:space="0" w:color="auto"/>
            <w:bottom w:val="none" w:sz="0" w:space="0" w:color="auto"/>
            <w:right w:val="none" w:sz="0" w:space="0" w:color="auto"/>
          </w:divBdr>
        </w:div>
        <w:div w:id="1792439193">
          <w:marLeft w:val="274"/>
          <w:marRight w:val="0"/>
          <w:marTop w:val="0"/>
          <w:marBottom w:val="0"/>
          <w:divBdr>
            <w:top w:val="none" w:sz="0" w:space="0" w:color="auto"/>
            <w:left w:val="none" w:sz="0" w:space="0" w:color="auto"/>
            <w:bottom w:val="none" w:sz="0" w:space="0" w:color="auto"/>
            <w:right w:val="none" w:sz="0" w:space="0" w:color="auto"/>
          </w:divBdr>
        </w:div>
        <w:div w:id="1903246137">
          <w:marLeft w:val="274"/>
          <w:marRight w:val="0"/>
          <w:marTop w:val="0"/>
          <w:marBottom w:val="0"/>
          <w:divBdr>
            <w:top w:val="none" w:sz="0" w:space="0" w:color="auto"/>
            <w:left w:val="none" w:sz="0" w:space="0" w:color="auto"/>
            <w:bottom w:val="none" w:sz="0" w:space="0" w:color="auto"/>
            <w:right w:val="none" w:sz="0" w:space="0" w:color="auto"/>
          </w:divBdr>
        </w:div>
        <w:div w:id="97874596">
          <w:marLeft w:val="274"/>
          <w:marRight w:val="0"/>
          <w:marTop w:val="0"/>
          <w:marBottom w:val="0"/>
          <w:divBdr>
            <w:top w:val="none" w:sz="0" w:space="0" w:color="auto"/>
            <w:left w:val="none" w:sz="0" w:space="0" w:color="auto"/>
            <w:bottom w:val="none" w:sz="0" w:space="0" w:color="auto"/>
            <w:right w:val="none" w:sz="0" w:space="0" w:color="auto"/>
          </w:divBdr>
        </w:div>
        <w:div w:id="2042971188">
          <w:marLeft w:val="274"/>
          <w:marRight w:val="0"/>
          <w:marTop w:val="0"/>
          <w:marBottom w:val="0"/>
          <w:divBdr>
            <w:top w:val="none" w:sz="0" w:space="0" w:color="auto"/>
            <w:left w:val="none" w:sz="0" w:space="0" w:color="auto"/>
            <w:bottom w:val="none" w:sz="0" w:space="0" w:color="auto"/>
            <w:right w:val="none" w:sz="0" w:space="0" w:color="auto"/>
          </w:divBdr>
        </w:div>
        <w:div w:id="47843359">
          <w:marLeft w:val="274"/>
          <w:marRight w:val="0"/>
          <w:marTop w:val="0"/>
          <w:marBottom w:val="0"/>
          <w:divBdr>
            <w:top w:val="none" w:sz="0" w:space="0" w:color="auto"/>
            <w:left w:val="none" w:sz="0" w:space="0" w:color="auto"/>
            <w:bottom w:val="none" w:sz="0" w:space="0" w:color="auto"/>
            <w:right w:val="none" w:sz="0" w:space="0" w:color="auto"/>
          </w:divBdr>
        </w:div>
        <w:div w:id="1392343416">
          <w:marLeft w:val="274"/>
          <w:marRight w:val="0"/>
          <w:marTop w:val="0"/>
          <w:marBottom w:val="0"/>
          <w:divBdr>
            <w:top w:val="none" w:sz="0" w:space="0" w:color="auto"/>
            <w:left w:val="none" w:sz="0" w:space="0" w:color="auto"/>
            <w:bottom w:val="none" w:sz="0" w:space="0" w:color="auto"/>
            <w:right w:val="none" w:sz="0" w:space="0" w:color="auto"/>
          </w:divBdr>
        </w:div>
        <w:div w:id="146823115">
          <w:marLeft w:val="274"/>
          <w:marRight w:val="0"/>
          <w:marTop w:val="0"/>
          <w:marBottom w:val="0"/>
          <w:divBdr>
            <w:top w:val="none" w:sz="0" w:space="0" w:color="auto"/>
            <w:left w:val="none" w:sz="0" w:space="0" w:color="auto"/>
            <w:bottom w:val="none" w:sz="0" w:space="0" w:color="auto"/>
            <w:right w:val="none" w:sz="0" w:space="0" w:color="auto"/>
          </w:divBdr>
        </w:div>
        <w:div w:id="1822233316">
          <w:marLeft w:val="274"/>
          <w:marRight w:val="0"/>
          <w:marTop w:val="0"/>
          <w:marBottom w:val="0"/>
          <w:divBdr>
            <w:top w:val="none" w:sz="0" w:space="0" w:color="auto"/>
            <w:left w:val="none" w:sz="0" w:space="0" w:color="auto"/>
            <w:bottom w:val="none" w:sz="0" w:space="0" w:color="auto"/>
            <w:right w:val="none" w:sz="0" w:space="0" w:color="auto"/>
          </w:divBdr>
        </w:div>
        <w:div w:id="1583876333">
          <w:marLeft w:val="274"/>
          <w:marRight w:val="0"/>
          <w:marTop w:val="0"/>
          <w:marBottom w:val="0"/>
          <w:divBdr>
            <w:top w:val="none" w:sz="0" w:space="0" w:color="auto"/>
            <w:left w:val="none" w:sz="0" w:space="0" w:color="auto"/>
            <w:bottom w:val="none" w:sz="0" w:space="0" w:color="auto"/>
            <w:right w:val="none" w:sz="0" w:space="0" w:color="auto"/>
          </w:divBdr>
        </w:div>
        <w:div w:id="874924111">
          <w:marLeft w:val="274"/>
          <w:marRight w:val="0"/>
          <w:marTop w:val="0"/>
          <w:marBottom w:val="0"/>
          <w:divBdr>
            <w:top w:val="none" w:sz="0" w:space="0" w:color="auto"/>
            <w:left w:val="none" w:sz="0" w:space="0" w:color="auto"/>
            <w:bottom w:val="none" w:sz="0" w:space="0" w:color="auto"/>
            <w:right w:val="none" w:sz="0" w:space="0" w:color="auto"/>
          </w:divBdr>
        </w:div>
        <w:div w:id="237133110">
          <w:marLeft w:val="274"/>
          <w:marRight w:val="0"/>
          <w:marTop w:val="0"/>
          <w:marBottom w:val="0"/>
          <w:divBdr>
            <w:top w:val="none" w:sz="0" w:space="0" w:color="auto"/>
            <w:left w:val="none" w:sz="0" w:space="0" w:color="auto"/>
            <w:bottom w:val="none" w:sz="0" w:space="0" w:color="auto"/>
            <w:right w:val="none" w:sz="0" w:space="0" w:color="auto"/>
          </w:divBdr>
        </w:div>
        <w:div w:id="932275063">
          <w:marLeft w:val="274"/>
          <w:marRight w:val="0"/>
          <w:marTop w:val="0"/>
          <w:marBottom w:val="0"/>
          <w:divBdr>
            <w:top w:val="none" w:sz="0" w:space="0" w:color="auto"/>
            <w:left w:val="none" w:sz="0" w:space="0" w:color="auto"/>
            <w:bottom w:val="none" w:sz="0" w:space="0" w:color="auto"/>
            <w:right w:val="none" w:sz="0" w:space="0" w:color="auto"/>
          </w:divBdr>
        </w:div>
        <w:div w:id="237129522">
          <w:marLeft w:val="274"/>
          <w:marRight w:val="0"/>
          <w:marTop w:val="0"/>
          <w:marBottom w:val="0"/>
          <w:divBdr>
            <w:top w:val="none" w:sz="0" w:space="0" w:color="auto"/>
            <w:left w:val="none" w:sz="0" w:space="0" w:color="auto"/>
            <w:bottom w:val="none" w:sz="0" w:space="0" w:color="auto"/>
            <w:right w:val="none" w:sz="0" w:space="0" w:color="auto"/>
          </w:divBdr>
        </w:div>
        <w:div w:id="2037538480">
          <w:marLeft w:val="274"/>
          <w:marRight w:val="0"/>
          <w:marTop w:val="0"/>
          <w:marBottom w:val="0"/>
          <w:divBdr>
            <w:top w:val="none" w:sz="0" w:space="0" w:color="auto"/>
            <w:left w:val="none" w:sz="0" w:space="0" w:color="auto"/>
            <w:bottom w:val="none" w:sz="0" w:space="0" w:color="auto"/>
            <w:right w:val="none" w:sz="0" w:space="0" w:color="auto"/>
          </w:divBdr>
        </w:div>
        <w:div w:id="298153069">
          <w:marLeft w:val="274"/>
          <w:marRight w:val="0"/>
          <w:marTop w:val="0"/>
          <w:marBottom w:val="0"/>
          <w:divBdr>
            <w:top w:val="none" w:sz="0" w:space="0" w:color="auto"/>
            <w:left w:val="none" w:sz="0" w:space="0" w:color="auto"/>
            <w:bottom w:val="none" w:sz="0" w:space="0" w:color="auto"/>
            <w:right w:val="none" w:sz="0" w:space="0" w:color="auto"/>
          </w:divBdr>
        </w:div>
        <w:div w:id="1073046534">
          <w:marLeft w:val="274"/>
          <w:marRight w:val="0"/>
          <w:marTop w:val="0"/>
          <w:marBottom w:val="0"/>
          <w:divBdr>
            <w:top w:val="none" w:sz="0" w:space="0" w:color="auto"/>
            <w:left w:val="none" w:sz="0" w:space="0" w:color="auto"/>
            <w:bottom w:val="none" w:sz="0" w:space="0" w:color="auto"/>
            <w:right w:val="none" w:sz="0" w:space="0" w:color="auto"/>
          </w:divBdr>
        </w:div>
        <w:div w:id="991255529">
          <w:marLeft w:val="274"/>
          <w:marRight w:val="0"/>
          <w:marTop w:val="0"/>
          <w:marBottom w:val="0"/>
          <w:divBdr>
            <w:top w:val="none" w:sz="0" w:space="0" w:color="auto"/>
            <w:left w:val="none" w:sz="0" w:space="0" w:color="auto"/>
            <w:bottom w:val="none" w:sz="0" w:space="0" w:color="auto"/>
            <w:right w:val="none" w:sz="0" w:space="0" w:color="auto"/>
          </w:divBdr>
        </w:div>
        <w:div w:id="1363282682">
          <w:marLeft w:val="274"/>
          <w:marRight w:val="0"/>
          <w:marTop w:val="0"/>
          <w:marBottom w:val="0"/>
          <w:divBdr>
            <w:top w:val="none" w:sz="0" w:space="0" w:color="auto"/>
            <w:left w:val="none" w:sz="0" w:space="0" w:color="auto"/>
            <w:bottom w:val="none" w:sz="0" w:space="0" w:color="auto"/>
            <w:right w:val="none" w:sz="0" w:space="0" w:color="auto"/>
          </w:divBdr>
        </w:div>
        <w:div w:id="812599306">
          <w:marLeft w:val="274"/>
          <w:marRight w:val="0"/>
          <w:marTop w:val="0"/>
          <w:marBottom w:val="0"/>
          <w:divBdr>
            <w:top w:val="none" w:sz="0" w:space="0" w:color="auto"/>
            <w:left w:val="none" w:sz="0" w:space="0" w:color="auto"/>
            <w:bottom w:val="none" w:sz="0" w:space="0" w:color="auto"/>
            <w:right w:val="none" w:sz="0" w:space="0" w:color="auto"/>
          </w:divBdr>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777018306">
      <w:bodyDiv w:val="1"/>
      <w:marLeft w:val="0"/>
      <w:marRight w:val="0"/>
      <w:marTop w:val="0"/>
      <w:marBottom w:val="0"/>
      <w:divBdr>
        <w:top w:val="none" w:sz="0" w:space="0" w:color="auto"/>
        <w:left w:val="none" w:sz="0" w:space="0" w:color="auto"/>
        <w:bottom w:val="none" w:sz="0" w:space="0" w:color="auto"/>
        <w:right w:val="none" w:sz="0" w:space="0" w:color="auto"/>
      </w:divBdr>
      <w:divsChild>
        <w:div w:id="1901015884">
          <w:marLeft w:val="274"/>
          <w:marRight w:val="0"/>
          <w:marTop w:val="0"/>
          <w:marBottom w:val="0"/>
          <w:divBdr>
            <w:top w:val="none" w:sz="0" w:space="0" w:color="auto"/>
            <w:left w:val="none" w:sz="0" w:space="0" w:color="auto"/>
            <w:bottom w:val="none" w:sz="0" w:space="0" w:color="auto"/>
            <w:right w:val="none" w:sz="0" w:space="0" w:color="auto"/>
          </w:divBdr>
        </w:div>
        <w:div w:id="1189441988">
          <w:marLeft w:val="274"/>
          <w:marRight w:val="0"/>
          <w:marTop w:val="0"/>
          <w:marBottom w:val="0"/>
          <w:divBdr>
            <w:top w:val="none" w:sz="0" w:space="0" w:color="auto"/>
            <w:left w:val="none" w:sz="0" w:space="0" w:color="auto"/>
            <w:bottom w:val="none" w:sz="0" w:space="0" w:color="auto"/>
            <w:right w:val="none" w:sz="0" w:space="0" w:color="auto"/>
          </w:divBdr>
        </w:div>
        <w:div w:id="1608848700">
          <w:marLeft w:val="274"/>
          <w:marRight w:val="0"/>
          <w:marTop w:val="0"/>
          <w:marBottom w:val="0"/>
          <w:divBdr>
            <w:top w:val="none" w:sz="0" w:space="0" w:color="auto"/>
            <w:left w:val="none" w:sz="0" w:space="0" w:color="auto"/>
            <w:bottom w:val="none" w:sz="0" w:space="0" w:color="auto"/>
            <w:right w:val="none" w:sz="0" w:space="0" w:color="auto"/>
          </w:divBdr>
        </w:div>
        <w:div w:id="299575492">
          <w:marLeft w:val="274"/>
          <w:marRight w:val="0"/>
          <w:marTop w:val="0"/>
          <w:marBottom w:val="0"/>
          <w:divBdr>
            <w:top w:val="none" w:sz="0" w:space="0" w:color="auto"/>
            <w:left w:val="none" w:sz="0" w:space="0" w:color="auto"/>
            <w:bottom w:val="none" w:sz="0" w:space="0" w:color="auto"/>
            <w:right w:val="none" w:sz="0" w:space="0" w:color="auto"/>
          </w:divBdr>
        </w:div>
        <w:div w:id="781876327">
          <w:marLeft w:val="274"/>
          <w:marRight w:val="0"/>
          <w:marTop w:val="0"/>
          <w:marBottom w:val="0"/>
          <w:divBdr>
            <w:top w:val="none" w:sz="0" w:space="0" w:color="auto"/>
            <w:left w:val="none" w:sz="0" w:space="0" w:color="auto"/>
            <w:bottom w:val="none" w:sz="0" w:space="0" w:color="auto"/>
            <w:right w:val="none" w:sz="0" w:space="0" w:color="auto"/>
          </w:divBdr>
        </w:div>
        <w:div w:id="723484350">
          <w:marLeft w:val="274"/>
          <w:marRight w:val="0"/>
          <w:marTop w:val="0"/>
          <w:marBottom w:val="0"/>
          <w:divBdr>
            <w:top w:val="none" w:sz="0" w:space="0" w:color="auto"/>
            <w:left w:val="none" w:sz="0" w:space="0" w:color="auto"/>
            <w:bottom w:val="none" w:sz="0" w:space="0" w:color="auto"/>
            <w:right w:val="none" w:sz="0" w:space="0" w:color="auto"/>
          </w:divBdr>
        </w:div>
        <w:div w:id="1573857544">
          <w:marLeft w:val="274"/>
          <w:marRight w:val="0"/>
          <w:marTop w:val="0"/>
          <w:marBottom w:val="0"/>
          <w:divBdr>
            <w:top w:val="none" w:sz="0" w:space="0" w:color="auto"/>
            <w:left w:val="none" w:sz="0" w:space="0" w:color="auto"/>
            <w:bottom w:val="none" w:sz="0" w:space="0" w:color="auto"/>
            <w:right w:val="none" w:sz="0" w:space="0" w:color="auto"/>
          </w:divBdr>
        </w:div>
        <w:div w:id="1508010427">
          <w:marLeft w:val="274"/>
          <w:marRight w:val="0"/>
          <w:marTop w:val="0"/>
          <w:marBottom w:val="0"/>
          <w:divBdr>
            <w:top w:val="none" w:sz="0" w:space="0" w:color="auto"/>
            <w:left w:val="none" w:sz="0" w:space="0" w:color="auto"/>
            <w:bottom w:val="none" w:sz="0" w:space="0" w:color="auto"/>
            <w:right w:val="none" w:sz="0" w:space="0" w:color="auto"/>
          </w:divBdr>
        </w:div>
        <w:div w:id="537402785">
          <w:marLeft w:val="274"/>
          <w:marRight w:val="0"/>
          <w:marTop w:val="0"/>
          <w:marBottom w:val="0"/>
          <w:divBdr>
            <w:top w:val="none" w:sz="0" w:space="0" w:color="auto"/>
            <w:left w:val="none" w:sz="0" w:space="0" w:color="auto"/>
            <w:bottom w:val="none" w:sz="0" w:space="0" w:color="auto"/>
            <w:right w:val="none" w:sz="0" w:space="0" w:color="auto"/>
          </w:divBdr>
        </w:div>
        <w:div w:id="147286283">
          <w:marLeft w:val="274"/>
          <w:marRight w:val="0"/>
          <w:marTop w:val="0"/>
          <w:marBottom w:val="0"/>
          <w:divBdr>
            <w:top w:val="none" w:sz="0" w:space="0" w:color="auto"/>
            <w:left w:val="none" w:sz="0" w:space="0" w:color="auto"/>
            <w:bottom w:val="none" w:sz="0" w:space="0" w:color="auto"/>
            <w:right w:val="none" w:sz="0" w:space="0" w:color="auto"/>
          </w:divBdr>
        </w:div>
        <w:div w:id="1497841203">
          <w:marLeft w:val="274"/>
          <w:marRight w:val="0"/>
          <w:marTop w:val="0"/>
          <w:marBottom w:val="0"/>
          <w:divBdr>
            <w:top w:val="none" w:sz="0" w:space="0" w:color="auto"/>
            <w:left w:val="none" w:sz="0" w:space="0" w:color="auto"/>
            <w:bottom w:val="none" w:sz="0" w:space="0" w:color="auto"/>
            <w:right w:val="none" w:sz="0" w:space="0" w:color="auto"/>
          </w:divBdr>
        </w:div>
        <w:div w:id="71439834">
          <w:marLeft w:val="274"/>
          <w:marRight w:val="0"/>
          <w:marTop w:val="0"/>
          <w:marBottom w:val="0"/>
          <w:divBdr>
            <w:top w:val="none" w:sz="0" w:space="0" w:color="auto"/>
            <w:left w:val="none" w:sz="0" w:space="0" w:color="auto"/>
            <w:bottom w:val="none" w:sz="0" w:space="0" w:color="auto"/>
            <w:right w:val="none" w:sz="0" w:space="0" w:color="auto"/>
          </w:divBdr>
        </w:div>
        <w:div w:id="1683118634">
          <w:marLeft w:val="274"/>
          <w:marRight w:val="0"/>
          <w:marTop w:val="0"/>
          <w:marBottom w:val="0"/>
          <w:divBdr>
            <w:top w:val="none" w:sz="0" w:space="0" w:color="auto"/>
            <w:left w:val="none" w:sz="0" w:space="0" w:color="auto"/>
            <w:bottom w:val="none" w:sz="0" w:space="0" w:color="auto"/>
            <w:right w:val="none" w:sz="0" w:space="0" w:color="auto"/>
          </w:divBdr>
        </w:div>
        <w:div w:id="604966382">
          <w:marLeft w:val="274"/>
          <w:marRight w:val="0"/>
          <w:marTop w:val="0"/>
          <w:marBottom w:val="0"/>
          <w:divBdr>
            <w:top w:val="none" w:sz="0" w:space="0" w:color="auto"/>
            <w:left w:val="none" w:sz="0" w:space="0" w:color="auto"/>
            <w:bottom w:val="none" w:sz="0" w:space="0" w:color="auto"/>
            <w:right w:val="none" w:sz="0" w:space="0" w:color="auto"/>
          </w:divBdr>
        </w:div>
        <w:div w:id="375353213">
          <w:marLeft w:val="274"/>
          <w:marRight w:val="0"/>
          <w:marTop w:val="0"/>
          <w:marBottom w:val="0"/>
          <w:divBdr>
            <w:top w:val="none" w:sz="0" w:space="0" w:color="auto"/>
            <w:left w:val="none" w:sz="0" w:space="0" w:color="auto"/>
            <w:bottom w:val="none" w:sz="0" w:space="0" w:color="auto"/>
            <w:right w:val="none" w:sz="0" w:space="0" w:color="auto"/>
          </w:divBdr>
        </w:div>
        <w:div w:id="951789034">
          <w:marLeft w:val="274"/>
          <w:marRight w:val="0"/>
          <w:marTop w:val="0"/>
          <w:marBottom w:val="0"/>
          <w:divBdr>
            <w:top w:val="none" w:sz="0" w:space="0" w:color="auto"/>
            <w:left w:val="none" w:sz="0" w:space="0" w:color="auto"/>
            <w:bottom w:val="none" w:sz="0" w:space="0" w:color="auto"/>
            <w:right w:val="none" w:sz="0" w:space="0" w:color="auto"/>
          </w:divBdr>
        </w:div>
        <w:div w:id="757596266">
          <w:marLeft w:val="274"/>
          <w:marRight w:val="0"/>
          <w:marTop w:val="0"/>
          <w:marBottom w:val="0"/>
          <w:divBdr>
            <w:top w:val="none" w:sz="0" w:space="0" w:color="auto"/>
            <w:left w:val="none" w:sz="0" w:space="0" w:color="auto"/>
            <w:bottom w:val="none" w:sz="0" w:space="0" w:color="auto"/>
            <w:right w:val="none" w:sz="0" w:space="0" w:color="auto"/>
          </w:divBdr>
        </w:div>
        <w:div w:id="1407344286">
          <w:marLeft w:val="274"/>
          <w:marRight w:val="0"/>
          <w:marTop w:val="0"/>
          <w:marBottom w:val="0"/>
          <w:divBdr>
            <w:top w:val="none" w:sz="0" w:space="0" w:color="auto"/>
            <w:left w:val="none" w:sz="0" w:space="0" w:color="auto"/>
            <w:bottom w:val="none" w:sz="0" w:space="0" w:color="auto"/>
            <w:right w:val="none" w:sz="0" w:space="0" w:color="auto"/>
          </w:divBdr>
        </w:div>
        <w:div w:id="1835487639">
          <w:marLeft w:val="274"/>
          <w:marRight w:val="0"/>
          <w:marTop w:val="0"/>
          <w:marBottom w:val="0"/>
          <w:divBdr>
            <w:top w:val="none" w:sz="0" w:space="0" w:color="auto"/>
            <w:left w:val="none" w:sz="0" w:space="0" w:color="auto"/>
            <w:bottom w:val="none" w:sz="0" w:space="0" w:color="auto"/>
            <w:right w:val="none" w:sz="0" w:space="0" w:color="auto"/>
          </w:divBdr>
        </w:div>
        <w:div w:id="194996680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6D332-2135-45A5-BB6C-5F3B6EE80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10</cp:revision>
  <cp:lastPrinted>2019-04-16T09:17:00Z</cp:lastPrinted>
  <dcterms:created xsi:type="dcterms:W3CDTF">2019-04-24T01:07:00Z</dcterms:created>
  <dcterms:modified xsi:type="dcterms:W3CDTF">2021-02-04T15:34:00Z</dcterms:modified>
</cp:coreProperties>
</file>